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36" w:rsidRDefault="00C43E36" w:rsidP="00991B00">
      <w:pPr>
        <w:pStyle w:val="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val="ru-RU"/>
        </w:rPr>
        <w:drawing>
          <wp:inline distT="0" distB="0" distL="0" distR="0">
            <wp:extent cx="5940425" cy="12810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E36" w:rsidRDefault="00C43E36" w:rsidP="00991B00">
      <w:pPr>
        <w:pStyle w:val="1"/>
        <w:jc w:val="center"/>
        <w:rPr>
          <w:rFonts w:ascii="Arial" w:hAnsi="Arial" w:cs="Arial"/>
          <w:sz w:val="22"/>
          <w:szCs w:val="22"/>
        </w:rPr>
      </w:pPr>
    </w:p>
    <w:p w:rsidR="00C852D5" w:rsidRDefault="00C852D5" w:rsidP="00C852D5">
      <w:pPr>
        <w:rPr>
          <w:lang w:val="uk-UA"/>
        </w:rPr>
      </w:pPr>
    </w:p>
    <w:p w:rsidR="00C852D5" w:rsidRPr="00C852D5" w:rsidRDefault="00C852D5" w:rsidP="00C852D5">
      <w:pPr>
        <w:rPr>
          <w:lang w:val="uk-UA"/>
        </w:rPr>
      </w:pPr>
    </w:p>
    <w:p w:rsidR="00C43E36" w:rsidRDefault="00C43E36" w:rsidP="00991B00">
      <w:pPr>
        <w:pStyle w:val="1"/>
        <w:jc w:val="center"/>
        <w:rPr>
          <w:rFonts w:ascii="Arial" w:hAnsi="Arial" w:cs="Arial"/>
          <w:sz w:val="22"/>
          <w:szCs w:val="22"/>
        </w:rPr>
      </w:pPr>
    </w:p>
    <w:p w:rsidR="00991B00" w:rsidRPr="00E534E3" w:rsidRDefault="00991B00" w:rsidP="00991B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534E3">
        <w:rPr>
          <w:rFonts w:ascii="Times New Roman" w:hAnsi="Times New Roman" w:cs="Times New Roman"/>
          <w:sz w:val="28"/>
          <w:szCs w:val="28"/>
        </w:rPr>
        <w:t>ПОЛОЖЕННЯ</w:t>
      </w:r>
    </w:p>
    <w:p w:rsidR="00E534E3" w:rsidRPr="00E534E3" w:rsidRDefault="004D5A44" w:rsidP="00E534E3">
      <w:pPr>
        <w:jc w:val="center"/>
        <w:rPr>
          <w:b/>
          <w:sz w:val="28"/>
          <w:szCs w:val="28"/>
          <w:lang w:val="uk-UA"/>
        </w:rPr>
      </w:pPr>
      <w:r w:rsidRPr="00E534E3">
        <w:rPr>
          <w:b/>
          <w:bCs/>
          <w:sz w:val="28"/>
          <w:szCs w:val="28"/>
          <w:lang w:val="uk-UA"/>
        </w:rPr>
        <w:t xml:space="preserve">про </w:t>
      </w:r>
      <w:r w:rsidR="00C43E36" w:rsidRPr="00E534E3">
        <w:rPr>
          <w:b/>
          <w:bCs/>
          <w:sz w:val="28"/>
          <w:szCs w:val="28"/>
          <w:lang w:val="uk-UA"/>
        </w:rPr>
        <w:t>Всеукраїнськ</w:t>
      </w:r>
      <w:r w:rsidR="00FD5DDC">
        <w:rPr>
          <w:b/>
          <w:bCs/>
          <w:sz w:val="28"/>
          <w:szCs w:val="28"/>
          <w:lang w:val="uk-UA"/>
        </w:rPr>
        <w:t>ий</w:t>
      </w:r>
      <w:r w:rsidR="00C43E36" w:rsidRPr="00E534E3">
        <w:rPr>
          <w:b/>
          <w:bCs/>
          <w:sz w:val="28"/>
          <w:szCs w:val="28"/>
          <w:lang w:val="uk-UA"/>
        </w:rPr>
        <w:t xml:space="preserve"> </w:t>
      </w:r>
      <w:r w:rsidR="00227881" w:rsidRPr="00E534E3">
        <w:rPr>
          <w:b/>
          <w:bCs/>
          <w:sz w:val="28"/>
          <w:szCs w:val="28"/>
          <w:lang w:val="uk-UA"/>
        </w:rPr>
        <w:t>учнівськ</w:t>
      </w:r>
      <w:r w:rsidR="00FD5DDC">
        <w:rPr>
          <w:b/>
          <w:bCs/>
          <w:sz w:val="28"/>
          <w:szCs w:val="28"/>
          <w:lang w:val="uk-UA"/>
        </w:rPr>
        <w:t>ий</w:t>
      </w:r>
      <w:r w:rsidRPr="00E534E3">
        <w:rPr>
          <w:b/>
          <w:bCs/>
          <w:sz w:val="28"/>
          <w:szCs w:val="28"/>
          <w:lang w:val="uk-UA"/>
        </w:rPr>
        <w:t xml:space="preserve"> </w:t>
      </w:r>
      <w:r w:rsidR="00E534E3" w:rsidRPr="00E534E3">
        <w:rPr>
          <w:b/>
          <w:sz w:val="28"/>
          <w:szCs w:val="28"/>
          <w:lang w:val="uk-UA"/>
        </w:rPr>
        <w:t>літературно-мистецьк</w:t>
      </w:r>
      <w:r w:rsidR="00FD5DDC">
        <w:rPr>
          <w:b/>
          <w:sz w:val="28"/>
          <w:szCs w:val="28"/>
          <w:lang w:val="uk-UA"/>
        </w:rPr>
        <w:t>ий</w:t>
      </w:r>
      <w:r w:rsidR="00E534E3" w:rsidRPr="00E534E3">
        <w:rPr>
          <w:b/>
          <w:sz w:val="28"/>
          <w:szCs w:val="28"/>
          <w:lang w:val="uk-UA"/>
        </w:rPr>
        <w:t xml:space="preserve"> </w:t>
      </w:r>
      <w:r w:rsidR="00FD5DDC">
        <w:rPr>
          <w:b/>
          <w:sz w:val="28"/>
          <w:szCs w:val="28"/>
          <w:lang w:val="uk-UA"/>
        </w:rPr>
        <w:t>конкурс</w:t>
      </w:r>
    </w:p>
    <w:p w:rsidR="00E534E3" w:rsidRPr="00E534E3" w:rsidRDefault="00E534E3" w:rsidP="00E534E3">
      <w:pPr>
        <w:jc w:val="center"/>
        <w:rPr>
          <w:b/>
          <w:sz w:val="28"/>
          <w:szCs w:val="28"/>
          <w:lang w:val="uk-UA"/>
        </w:rPr>
      </w:pPr>
      <w:r w:rsidRPr="00E534E3">
        <w:rPr>
          <w:b/>
          <w:sz w:val="28"/>
          <w:szCs w:val="28"/>
          <w:lang w:val="uk-UA"/>
        </w:rPr>
        <w:t>«Стежками Каменяра»</w:t>
      </w:r>
    </w:p>
    <w:p w:rsidR="00991B00" w:rsidRPr="00227881" w:rsidRDefault="00991B00" w:rsidP="00991B00">
      <w:pPr>
        <w:jc w:val="center"/>
        <w:rPr>
          <w:b/>
          <w:bCs/>
          <w:sz w:val="28"/>
          <w:szCs w:val="28"/>
          <w:lang w:val="uk-UA"/>
        </w:rPr>
      </w:pPr>
    </w:p>
    <w:p w:rsidR="00991B00" w:rsidRPr="00227881" w:rsidRDefault="00991B00" w:rsidP="00991B00">
      <w:pPr>
        <w:jc w:val="both"/>
        <w:rPr>
          <w:b/>
          <w:bCs/>
          <w:sz w:val="28"/>
          <w:szCs w:val="28"/>
          <w:lang w:val="uk-UA"/>
        </w:rPr>
      </w:pPr>
    </w:p>
    <w:p w:rsidR="002F6F8C" w:rsidRPr="00B967A0" w:rsidRDefault="00227881" w:rsidP="002F6F8C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Всеукраїнськ</w:t>
      </w:r>
      <w:r w:rsidR="00FD5DD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учнівськ</w:t>
      </w:r>
      <w:r w:rsidR="00FD5DD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літературн</w:t>
      </w:r>
      <w:r w:rsidR="00E534E3">
        <w:rPr>
          <w:rFonts w:ascii="Times New Roman" w:hAnsi="Times New Roman"/>
          <w:sz w:val="28"/>
          <w:szCs w:val="28"/>
        </w:rPr>
        <w:t>о-мистецьк</w:t>
      </w:r>
      <w:r w:rsidR="00FD5DD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D5DDC">
        <w:rPr>
          <w:rFonts w:ascii="Times New Roman" w:hAnsi="Times New Roman"/>
          <w:sz w:val="28"/>
          <w:szCs w:val="28"/>
        </w:rPr>
        <w:t>конкурс</w:t>
      </w:r>
      <w:r w:rsidR="00991B00" w:rsidRPr="00227881">
        <w:rPr>
          <w:rFonts w:ascii="Times New Roman" w:hAnsi="Times New Roman"/>
          <w:sz w:val="28"/>
          <w:szCs w:val="28"/>
        </w:rPr>
        <w:t xml:space="preserve"> «Стежками Каменяра» (далі – </w:t>
      </w:r>
      <w:r w:rsidR="00FD5DDC">
        <w:rPr>
          <w:rFonts w:ascii="Times New Roman" w:hAnsi="Times New Roman"/>
          <w:sz w:val="28"/>
          <w:szCs w:val="28"/>
        </w:rPr>
        <w:t>Конкурс</w:t>
      </w:r>
      <w:r w:rsidR="00991B00" w:rsidRPr="00227881">
        <w:rPr>
          <w:rFonts w:ascii="Times New Roman" w:hAnsi="Times New Roman"/>
          <w:sz w:val="28"/>
          <w:szCs w:val="28"/>
        </w:rPr>
        <w:t>)</w:t>
      </w:r>
      <w:r w:rsidR="008D7E9E" w:rsidRPr="00227881">
        <w:rPr>
          <w:rFonts w:ascii="Times New Roman" w:hAnsi="Times New Roman"/>
          <w:sz w:val="28"/>
          <w:szCs w:val="28"/>
        </w:rPr>
        <w:t xml:space="preserve"> </w:t>
      </w:r>
      <w:r w:rsidR="00991B00" w:rsidRPr="00227881">
        <w:rPr>
          <w:rFonts w:ascii="Times New Roman" w:hAnsi="Times New Roman"/>
          <w:sz w:val="28"/>
          <w:szCs w:val="28"/>
        </w:rPr>
        <w:t>пр</w:t>
      </w:r>
      <w:r w:rsidR="00FD5DDC">
        <w:rPr>
          <w:rFonts w:ascii="Times New Roman" w:hAnsi="Times New Roman"/>
          <w:sz w:val="28"/>
          <w:szCs w:val="28"/>
        </w:rPr>
        <w:t>оводиться</w:t>
      </w:r>
      <w:r w:rsidR="00991B00" w:rsidRPr="00227881">
        <w:rPr>
          <w:rFonts w:ascii="Times New Roman" w:hAnsi="Times New Roman"/>
          <w:sz w:val="28"/>
          <w:szCs w:val="28"/>
        </w:rPr>
        <w:t xml:space="preserve"> щороку</w:t>
      </w:r>
      <w:r w:rsidR="00FD5DDC">
        <w:rPr>
          <w:rFonts w:ascii="Times New Roman" w:hAnsi="Times New Roman"/>
          <w:sz w:val="28"/>
          <w:szCs w:val="28"/>
        </w:rPr>
        <w:t xml:space="preserve">. Метою конкурсу </w:t>
      </w:r>
      <w:r w:rsidR="002F6F8C">
        <w:rPr>
          <w:rFonts w:ascii="Times New Roman" w:hAnsi="Times New Roman"/>
          <w:sz w:val="28"/>
          <w:szCs w:val="28"/>
        </w:rPr>
        <w:t xml:space="preserve">є посилення творчої мотивації у вивченні учнями </w:t>
      </w:r>
      <w:r w:rsidR="002F6F8C" w:rsidRPr="00227881">
        <w:rPr>
          <w:rFonts w:ascii="Times New Roman" w:hAnsi="Times New Roman"/>
          <w:sz w:val="28"/>
          <w:szCs w:val="28"/>
        </w:rPr>
        <w:t xml:space="preserve">закладів </w:t>
      </w:r>
      <w:r w:rsidR="002F6F8C">
        <w:rPr>
          <w:rFonts w:ascii="Times New Roman" w:hAnsi="Times New Roman"/>
          <w:sz w:val="28"/>
          <w:szCs w:val="28"/>
        </w:rPr>
        <w:t>загальної середньої освіти творчості Івана Франка через створення</w:t>
      </w:r>
      <w:r w:rsidR="002F6F8C" w:rsidRPr="00227881">
        <w:rPr>
          <w:rFonts w:ascii="Times New Roman" w:hAnsi="Times New Roman"/>
          <w:sz w:val="28"/>
          <w:szCs w:val="28"/>
        </w:rPr>
        <w:t xml:space="preserve"> літературн</w:t>
      </w:r>
      <w:r w:rsidR="002F6F8C">
        <w:rPr>
          <w:rFonts w:ascii="Times New Roman" w:hAnsi="Times New Roman"/>
          <w:sz w:val="28"/>
          <w:szCs w:val="28"/>
        </w:rPr>
        <w:t xml:space="preserve">о-мистецьких </w:t>
      </w:r>
      <w:r w:rsidR="002F6F8C" w:rsidRPr="00227881">
        <w:rPr>
          <w:rFonts w:ascii="Times New Roman" w:hAnsi="Times New Roman"/>
          <w:sz w:val="28"/>
          <w:szCs w:val="28"/>
        </w:rPr>
        <w:t>твор</w:t>
      </w:r>
      <w:r w:rsidR="002F6F8C">
        <w:rPr>
          <w:rFonts w:ascii="Times New Roman" w:hAnsi="Times New Roman"/>
          <w:sz w:val="28"/>
          <w:szCs w:val="28"/>
        </w:rPr>
        <w:t xml:space="preserve">ів у різних жанрах, у яких творив Іван Франко, та </w:t>
      </w:r>
      <w:r w:rsidR="002F6F8C" w:rsidRPr="00EA7D21">
        <w:rPr>
          <w:rFonts w:ascii="Times New Roman" w:hAnsi="Times New Roman"/>
          <w:sz w:val="28"/>
          <w:szCs w:val="28"/>
        </w:rPr>
        <w:t>дослідження його літературної спадщини, наукової, культурологічної та громадської діяльності.</w:t>
      </w:r>
    </w:p>
    <w:p w:rsidR="00991B00" w:rsidRPr="00227881" w:rsidRDefault="00FD5DDC" w:rsidP="0019354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1B00" w:rsidRPr="00227881">
        <w:rPr>
          <w:rFonts w:ascii="Times New Roman" w:hAnsi="Times New Roman"/>
          <w:sz w:val="28"/>
          <w:szCs w:val="28"/>
        </w:rPr>
        <w:t xml:space="preserve"> </w:t>
      </w:r>
    </w:p>
    <w:p w:rsidR="00991B00" w:rsidRPr="00C852D5" w:rsidRDefault="00C852D5" w:rsidP="00C852D5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91B00" w:rsidRPr="00227881">
        <w:rPr>
          <w:b/>
          <w:bCs/>
          <w:sz w:val="28"/>
          <w:szCs w:val="28"/>
          <w:lang w:val="uk-UA"/>
        </w:rPr>
        <w:t xml:space="preserve">. </w:t>
      </w:r>
      <w:r w:rsidR="00227881">
        <w:rPr>
          <w:b/>
          <w:bCs/>
          <w:sz w:val="28"/>
          <w:szCs w:val="28"/>
          <w:lang w:val="uk-UA"/>
        </w:rPr>
        <w:t xml:space="preserve">Загальні </w:t>
      </w:r>
      <w:r>
        <w:rPr>
          <w:b/>
          <w:bCs/>
          <w:sz w:val="28"/>
          <w:szCs w:val="28"/>
          <w:lang w:val="uk-UA"/>
        </w:rPr>
        <w:t>п</w:t>
      </w:r>
      <w:r w:rsidR="00227881">
        <w:rPr>
          <w:b/>
          <w:bCs/>
          <w:sz w:val="28"/>
          <w:szCs w:val="28"/>
          <w:lang w:val="uk-UA"/>
        </w:rPr>
        <w:t>оложення</w:t>
      </w:r>
    </w:p>
    <w:p w:rsidR="00C852D5" w:rsidRPr="00C852D5" w:rsidRDefault="00C852D5" w:rsidP="00C852D5">
      <w:pPr>
        <w:ind w:firstLine="360"/>
        <w:jc w:val="center"/>
        <w:rPr>
          <w:b/>
          <w:bCs/>
          <w:sz w:val="28"/>
          <w:szCs w:val="28"/>
        </w:rPr>
      </w:pP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1. Засновниками </w:t>
      </w:r>
      <w:r w:rsidR="00FD5DDC">
        <w:rPr>
          <w:sz w:val="28"/>
          <w:szCs w:val="28"/>
          <w:lang w:val="uk-UA"/>
        </w:rPr>
        <w:t>Конкурсу є</w:t>
      </w:r>
      <w:r w:rsidRPr="00227881">
        <w:rPr>
          <w:sz w:val="28"/>
          <w:szCs w:val="28"/>
          <w:lang w:val="uk-UA"/>
        </w:rPr>
        <w:t>:</w:t>
      </w:r>
    </w:p>
    <w:p w:rsidR="00C43E36" w:rsidRPr="00C852D5" w:rsidRDefault="00C43E36" w:rsidP="00C852D5">
      <w:pPr>
        <w:ind w:left="72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Міністерство освіти і науки України;</w:t>
      </w:r>
    </w:p>
    <w:p w:rsidR="00C43E36" w:rsidRPr="00C852D5" w:rsidRDefault="00C43E36" w:rsidP="00C852D5">
      <w:pPr>
        <w:ind w:firstLine="708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БО «Міжнародний фонд Івана Франка»;</w:t>
      </w:r>
    </w:p>
    <w:p w:rsidR="00C60E0E" w:rsidRPr="00C852D5" w:rsidRDefault="00C43E36" w:rsidP="00C852D5">
      <w:pPr>
        <w:ind w:firstLine="708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ГО «Львівське товариство у м. Києві»</w:t>
      </w:r>
      <w:r w:rsidR="00C852D5">
        <w:rPr>
          <w:sz w:val="28"/>
          <w:szCs w:val="28"/>
          <w:lang w:val="uk-UA"/>
        </w:rPr>
        <w:t>.</w:t>
      </w:r>
    </w:p>
    <w:p w:rsidR="00991B00" w:rsidRDefault="00991B00" w:rsidP="00991B00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227881">
        <w:rPr>
          <w:rFonts w:ascii="Times New Roman" w:hAnsi="Times New Roman"/>
          <w:sz w:val="28"/>
          <w:szCs w:val="28"/>
        </w:rPr>
        <w:t xml:space="preserve">2. Склад засновників </w:t>
      </w:r>
      <w:r w:rsidR="00FD5DDC">
        <w:rPr>
          <w:rFonts w:ascii="Times New Roman" w:hAnsi="Times New Roman"/>
          <w:sz w:val="28"/>
          <w:szCs w:val="28"/>
        </w:rPr>
        <w:t>Конкурсу</w:t>
      </w:r>
      <w:r w:rsidRPr="00227881">
        <w:rPr>
          <w:rFonts w:ascii="Times New Roman" w:hAnsi="Times New Roman"/>
          <w:sz w:val="28"/>
          <w:szCs w:val="28"/>
        </w:rPr>
        <w:t xml:space="preserve"> може змінюватися за рішенням засновників, </w:t>
      </w:r>
      <w:r w:rsidR="00227881">
        <w:rPr>
          <w:rFonts w:ascii="Times New Roman" w:hAnsi="Times New Roman"/>
          <w:sz w:val="28"/>
          <w:szCs w:val="28"/>
        </w:rPr>
        <w:t xml:space="preserve">яке </w:t>
      </w:r>
      <w:r w:rsidRPr="00227881">
        <w:rPr>
          <w:rFonts w:ascii="Times New Roman" w:hAnsi="Times New Roman"/>
          <w:sz w:val="28"/>
          <w:szCs w:val="28"/>
        </w:rPr>
        <w:t>прийнят</w:t>
      </w:r>
      <w:r w:rsidR="00C852D5">
        <w:rPr>
          <w:rFonts w:ascii="Times New Roman" w:hAnsi="Times New Roman"/>
          <w:sz w:val="28"/>
          <w:szCs w:val="28"/>
        </w:rPr>
        <w:t>о</w:t>
      </w:r>
      <w:r w:rsidRPr="00227881">
        <w:rPr>
          <w:rFonts w:ascii="Times New Roman" w:hAnsi="Times New Roman"/>
          <w:sz w:val="28"/>
          <w:szCs w:val="28"/>
        </w:rPr>
        <w:t xml:space="preserve"> консенсусом.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3. Клопотання про вихід зі складу засновників </w:t>
      </w:r>
      <w:r w:rsidR="00FD5DDC">
        <w:rPr>
          <w:sz w:val="28"/>
          <w:szCs w:val="28"/>
          <w:lang w:val="uk-UA"/>
        </w:rPr>
        <w:t>Конкурсу</w:t>
      </w:r>
      <w:r w:rsidRPr="00227881">
        <w:rPr>
          <w:sz w:val="28"/>
          <w:szCs w:val="28"/>
          <w:lang w:val="uk-UA"/>
        </w:rPr>
        <w:t xml:space="preserve"> задовольняється незаперечно.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4. Засновники </w:t>
      </w:r>
      <w:r w:rsidR="00FD5DDC">
        <w:rPr>
          <w:sz w:val="28"/>
          <w:szCs w:val="28"/>
          <w:lang w:val="uk-UA"/>
        </w:rPr>
        <w:t>Конкурсу</w:t>
      </w:r>
      <w:r w:rsidRPr="00227881">
        <w:rPr>
          <w:sz w:val="28"/>
          <w:szCs w:val="28"/>
          <w:lang w:val="uk-UA"/>
        </w:rPr>
        <w:t xml:space="preserve"> утворюють Раду засновників, якій доручається здійснення представницьких та організаційних функцій щодо проведення конкурсів і відзначення переможців.</w:t>
      </w:r>
      <w:r w:rsidR="008D7E9E" w:rsidRPr="00227881">
        <w:rPr>
          <w:sz w:val="28"/>
          <w:szCs w:val="28"/>
          <w:lang w:val="uk-UA"/>
        </w:rPr>
        <w:t xml:space="preserve"> Рада засновників є Оргкомітетом </w:t>
      </w:r>
      <w:r w:rsidR="00FD5DDC">
        <w:rPr>
          <w:sz w:val="28"/>
          <w:szCs w:val="28"/>
          <w:lang w:val="uk-UA"/>
        </w:rPr>
        <w:t>Конкурсу</w:t>
      </w:r>
      <w:r w:rsidR="008D7E9E" w:rsidRPr="00227881">
        <w:rPr>
          <w:sz w:val="28"/>
          <w:szCs w:val="28"/>
          <w:lang w:val="uk-UA"/>
        </w:rPr>
        <w:t>.</w:t>
      </w:r>
    </w:p>
    <w:p w:rsidR="00991B00" w:rsidRPr="009154BA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5. Засновники </w:t>
      </w:r>
      <w:r w:rsidR="00FD5DDC">
        <w:rPr>
          <w:sz w:val="28"/>
          <w:szCs w:val="28"/>
          <w:lang w:val="uk-UA"/>
        </w:rPr>
        <w:t>Конкурсу</w:t>
      </w:r>
      <w:r w:rsidRPr="00227881">
        <w:rPr>
          <w:sz w:val="28"/>
          <w:szCs w:val="28"/>
          <w:lang w:val="uk-UA"/>
        </w:rPr>
        <w:t xml:space="preserve"> мають однакову вагу (кількість голосів)</w:t>
      </w:r>
      <w:r w:rsidR="009154BA">
        <w:rPr>
          <w:sz w:val="28"/>
          <w:szCs w:val="28"/>
          <w:lang w:val="uk-UA"/>
        </w:rPr>
        <w:t xml:space="preserve"> при ухваленні рішень</w:t>
      </w:r>
      <w:r w:rsidRPr="00227881">
        <w:rPr>
          <w:sz w:val="28"/>
          <w:szCs w:val="28"/>
          <w:lang w:val="uk-UA"/>
        </w:rPr>
        <w:t xml:space="preserve"> </w:t>
      </w:r>
      <w:r w:rsidRPr="00E04C6C">
        <w:rPr>
          <w:sz w:val="28"/>
          <w:szCs w:val="28"/>
          <w:lang w:val="uk-UA"/>
        </w:rPr>
        <w:t xml:space="preserve">у Раді засновників, </w:t>
      </w:r>
      <w:proofErr w:type="spellStart"/>
      <w:r w:rsidR="009154BA" w:rsidRPr="00E04C6C">
        <w:rPr>
          <w:sz w:val="28"/>
          <w:szCs w:val="28"/>
          <w:shd w:val="clear" w:color="auto" w:fill="FFFFFF"/>
        </w:rPr>
        <w:t>що</w:t>
      </w:r>
      <w:proofErr w:type="spellEnd"/>
      <w:r w:rsidR="009154BA" w:rsidRPr="00E04C6C">
        <w:rPr>
          <w:sz w:val="28"/>
          <w:szCs w:val="28"/>
          <w:shd w:val="clear" w:color="auto" w:fill="FFFFFF"/>
        </w:rPr>
        <w:t> </w:t>
      </w:r>
      <w:proofErr w:type="spellStart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приймаються</w:t>
      </w:r>
      <w:proofErr w:type="spellEnd"/>
      <w:r w:rsidR="009154BA" w:rsidRPr="00E04C6C">
        <w:rPr>
          <w:sz w:val="28"/>
          <w:szCs w:val="28"/>
          <w:shd w:val="clear" w:color="auto" w:fill="FFFFFF"/>
        </w:rPr>
        <w:t> простою </w:t>
      </w:r>
      <w:proofErr w:type="spellStart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більшістю</w:t>
      </w:r>
      <w:proofErr w:type="spellEnd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голосів</w:t>
      </w:r>
      <w:proofErr w:type="spellEnd"/>
      <w:r w:rsidR="009154BA" w:rsidRPr="00E04C6C">
        <w:rPr>
          <w:sz w:val="28"/>
          <w:szCs w:val="28"/>
          <w:shd w:val="clear" w:color="auto" w:fill="FFFFFF"/>
        </w:rPr>
        <w:t xml:space="preserve">. </w:t>
      </w:r>
      <w:proofErr w:type="spellStart"/>
      <w:r w:rsidR="009154BA" w:rsidRPr="00E04C6C">
        <w:rPr>
          <w:sz w:val="28"/>
          <w:szCs w:val="28"/>
          <w:shd w:val="clear" w:color="auto" w:fill="FFFFFF"/>
        </w:rPr>
        <w:t>Кожен</w:t>
      </w:r>
      <w:proofErr w:type="spellEnd"/>
      <w:r w:rsidR="009154BA" w:rsidRPr="00E04C6C">
        <w:rPr>
          <w:sz w:val="28"/>
          <w:szCs w:val="28"/>
          <w:shd w:val="clear" w:color="auto" w:fill="FFFFFF"/>
        </w:rPr>
        <w:t> </w:t>
      </w:r>
      <w:proofErr w:type="spellStart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засновник</w:t>
      </w:r>
      <w:proofErr w:type="spellEnd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має</w:t>
      </w:r>
      <w:proofErr w:type="spellEnd"/>
      <w:r w:rsidR="009154BA" w:rsidRPr="00E04C6C">
        <w:rPr>
          <w:sz w:val="28"/>
          <w:szCs w:val="28"/>
          <w:shd w:val="clear" w:color="auto" w:fill="FFFFFF"/>
        </w:rPr>
        <w:t> один </w:t>
      </w:r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</w:rPr>
        <w:t>голо</w:t>
      </w:r>
      <w:r w:rsidR="009154BA" w:rsidRPr="00E04C6C">
        <w:rPr>
          <w:rStyle w:val="aa"/>
          <w:rFonts w:eastAsia="Arial Unicode MS"/>
          <w:bCs/>
          <w:i w:val="0"/>
          <w:iCs w:val="0"/>
          <w:sz w:val="28"/>
          <w:szCs w:val="28"/>
          <w:shd w:val="clear" w:color="auto" w:fill="FFFFFF"/>
          <w:lang w:val="uk-UA"/>
        </w:rPr>
        <w:t>с.</w:t>
      </w:r>
    </w:p>
    <w:p w:rsidR="00991B00" w:rsidRDefault="00991B00" w:rsidP="00991B00">
      <w:pPr>
        <w:ind w:firstLine="360"/>
        <w:jc w:val="both"/>
        <w:rPr>
          <w:sz w:val="28"/>
          <w:szCs w:val="28"/>
          <w:lang w:val="uk-UA"/>
        </w:rPr>
      </w:pPr>
    </w:p>
    <w:p w:rsidR="00193540" w:rsidRDefault="00193540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4D5A44" w:rsidRDefault="00C852D5" w:rsidP="00C852D5">
      <w:pPr>
        <w:ind w:first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lastRenderedPageBreak/>
        <w:t>II</w:t>
      </w:r>
      <w:r w:rsidR="00991B00" w:rsidRPr="00227881">
        <w:rPr>
          <w:b/>
          <w:bCs/>
          <w:sz w:val="28"/>
          <w:szCs w:val="28"/>
          <w:lang w:val="uk-UA"/>
        </w:rPr>
        <w:t>.</w:t>
      </w:r>
      <w:r w:rsidR="0022788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Організація та</w:t>
      </w:r>
      <w:r w:rsidR="00227881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проведення Конкурсу</w:t>
      </w:r>
    </w:p>
    <w:p w:rsidR="00C852D5" w:rsidRPr="00227881" w:rsidRDefault="00C852D5" w:rsidP="00C852D5">
      <w:pPr>
        <w:ind w:firstLine="360"/>
        <w:jc w:val="center"/>
        <w:rPr>
          <w:b/>
          <w:bCs/>
          <w:sz w:val="28"/>
          <w:szCs w:val="28"/>
          <w:lang w:val="uk-UA"/>
        </w:rPr>
      </w:pPr>
    </w:p>
    <w:p w:rsidR="004D5A44" w:rsidRDefault="004D5A44" w:rsidP="004D5A44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1. </w:t>
      </w:r>
      <w:r w:rsidR="00FD5DDC">
        <w:rPr>
          <w:sz w:val="28"/>
          <w:szCs w:val="28"/>
          <w:lang w:val="uk-UA"/>
        </w:rPr>
        <w:t>Конкурс</w:t>
      </w:r>
      <w:r w:rsidRPr="00227881">
        <w:rPr>
          <w:sz w:val="28"/>
          <w:szCs w:val="28"/>
          <w:lang w:val="uk-UA"/>
        </w:rPr>
        <w:t xml:space="preserve"> проводиться  щор</w:t>
      </w:r>
      <w:r w:rsidR="00B25D10">
        <w:rPr>
          <w:sz w:val="28"/>
          <w:szCs w:val="28"/>
          <w:lang w:val="uk-UA"/>
        </w:rPr>
        <w:t>оку</w:t>
      </w:r>
      <w:r w:rsidRPr="00227881">
        <w:rPr>
          <w:sz w:val="28"/>
          <w:szCs w:val="28"/>
          <w:lang w:val="uk-UA"/>
        </w:rPr>
        <w:t>.</w:t>
      </w:r>
    </w:p>
    <w:p w:rsidR="00227881" w:rsidRPr="00227881" w:rsidRDefault="00227881" w:rsidP="0022788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227881">
        <w:t xml:space="preserve"> </w:t>
      </w:r>
      <w:r w:rsidR="00FD5DDC">
        <w:rPr>
          <w:sz w:val="28"/>
          <w:szCs w:val="28"/>
          <w:lang w:val="uk-UA"/>
        </w:rPr>
        <w:t xml:space="preserve">Переможці </w:t>
      </w:r>
      <w:r w:rsidR="00C852D5">
        <w:rPr>
          <w:sz w:val="28"/>
          <w:szCs w:val="28"/>
          <w:lang w:val="uk-UA"/>
        </w:rPr>
        <w:t>К</w:t>
      </w:r>
      <w:r w:rsidR="00FD5DDC">
        <w:rPr>
          <w:sz w:val="28"/>
          <w:szCs w:val="28"/>
          <w:lang w:val="uk-UA"/>
        </w:rPr>
        <w:t>онкурсу</w:t>
      </w:r>
      <w:r w:rsidRPr="00227881">
        <w:rPr>
          <w:sz w:val="28"/>
          <w:szCs w:val="28"/>
          <w:lang w:val="uk-UA"/>
        </w:rPr>
        <w:t xml:space="preserve"> </w:t>
      </w:r>
      <w:r w:rsidR="00FD5DDC">
        <w:rPr>
          <w:sz w:val="28"/>
          <w:szCs w:val="28"/>
          <w:lang w:val="uk-UA"/>
        </w:rPr>
        <w:t xml:space="preserve">визначаються </w:t>
      </w:r>
      <w:r w:rsidRPr="00227881">
        <w:rPr>
          <w:sz w:val="28"/>
          <w:szCs w:val="28"/>
          <w:lang w:val="uk-UA"/>
        </w:rPr>
        <w:t>у таких номінаціях:</w:t>
      </w:r>
    </w:p>
    <w:p w:rsidR="00227881" w:rsidRPr="00227881" w:rsidRDefault="00C852D5" w:rsidP="0022788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</w:t>
      </w:r>
      <w:r w:rsidR="00227881" w:rsidRPr="00227881">
        <w:rPr>
          <w:sz w:val="28"/>
          <w:szCs w:val="28"/>
          <w:lang w:val="uk-UA"/>
        </w:rPr>
        <w:t>роза</w:t>
      </w:r>
      <w:r>
        <w:rPr>
          <w:sz w:val="28"/>
          <w:szCs w:val="28"/>
          <w:lang w:val="uk-UA"/>
        </w:rPr>
        <w:t xml:space="preserve">», </w:t>
      </w:r>
    </w:p>
    <w:p w:rsidR="00227881" w:rsidRPr="00227881" w:rsidRDefault="00C852D5" w:rsidP="00C852D5">
      <w:pPr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</w:t>
      </w:r>
      <w:r w:rsidR="00227881" w:rsidRPr="00227881">
        <w:rPr>
          <w:sz w:val="28"/>
          <w:szCs w:val="28"/>
          <w:lang w:val="uk-UA"/>
        </w:rPr>
        <w:t>оезія</w:t>
      </w:r>
      <w:r>
        <w:rPr>
          <w:sz w:val="28"/>
          <w:szCs w:val="28"/>
          <w:lang w:val="uk-UA"/>
        </w:rPr>
        <w:t>»,</w:t>
      </w:r>
    </w:p>
    <w:p w:rsidR="00227881" w:rsidRPr="00227881" w:rsidRDefault="00C852D5" w:rsidP="00C852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«Д</w:t>
      </w:r>
      <w:r w:rsidR="00227881" w:rsidRPr="00227881">
        <w:rPr>
          <w:sz w:val="28"/>
          <w:szCs w:val="28"/>
          <w:lang w:val="uk-UA"/>
        </w:rPr>
        <w:t>раматургія</w:t>
      </w:r>
      <w:r>
        <w:rPr>
          <w:sz w:val="28"/>
          <w:szCs w:val="28"/>
          <w:lang w:val="uk-UA"/>
        </w:rPr>
        <w:t>»</w:t>
      </w:r>
      <w:r w:rsidR="00E04C6C">
        <w:rPr>
          <w:sz w:val="28"/>
          <w:szCs w:val="28"/>
          <w:lang w:val="uk-UA"/>
        </w:rPr>
        <w:t>;</w:t>
      </w:r>
    </w:p>
    <w:p w:rsidR="00227881" w:rsidRDefault="00C852D5" w:rsidP="00C852D5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«К</w:t>
      </w:r>
      <w:r w:rsidR="00227881" w:rsidRPr="00C852D5">
        <w:rPr>
          <w:sz w:val="28"/>
          <w:szCs w:val="28"/>
          <w:lang w:val="uk-UA"/>
        </w:rPr>
        <w:t>раща ілюстрація до творів Івана Франка</w:t>
      </w:r>
      <w:r>
        <w:rPr>
          <w:sz w:val="28"/>
          <w:szCs w:val="28"/>
          <w:lang w:val="uk-UA"/>
        </w:rPr>
        <w:t>»</w:t>
      </w:r>
      <w:r w:rsidR="00E04C6C" w:rsidRPr="00C852D5">
        <w:rPr>
          <w:sz w:val="28"/>
          <w:szCs w:val="28"/>
          <w:lang w:val="uk-UA"/>
        </w:rPr>
        <w:t>.</w:t>
      </w:r>
    </w:p>
    <w:p w:rsidR="00C852D5" w:rsidRPr="00C852D5" w:rsidRDefault="00C852D5" w:rsidP="00C852D5">
      <w:pPr>
        <w:ind w:firstLine="360"/>
        <w:jc w:val="both"/>
        <w:rPr>
          <w:sz w:val="28"/>
          <w:szCs w:val="28"/>
          <w:lang w:val="uk-UA"/>
        </w:rPr>
      </w:pPr>
    </w:p>
    <w:p w:rsidR="00227881" w:rsidRPr="00227881" w:rsidRDefault="00227881" w:rsidP="0022788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27881">
        <w:rPr>
          <w:sz w:val="28"/>
          <w:szCs w:val="28"/>
          <w:lang w:val="uk-UA"/>
        </w:rPr>
        <w:t>У кожній номінації переможців визначають у двох вікових категоріях:</w:t>
      </w:r>
    </w:p>
    <w:p w:rsidR="00227881" w:rsidRPr="00227881" w:rsidRDefault="00227881" w:rsidP="00227881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>- учасники віком  6-11 років;</w:t>
      </w:r>
    </w:p>
    <w:p w:rsidR="00227881" w:rsidRPr="00227881" w:rsidRDefault="00227881" w:rsidP="00227881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>- учасники віком 12-16 років.</w:t>
      </w:r>
    </w:p>
    <w:p w:rsidR="004D5A44" w:rsidRPr="00227881" w:rsidRDefault="00227881" w:rsidP="004D5A4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D5DDC">
        <w:rPr>
          <w:sz w:val="28"/>
          <w:szCs w:val="28"/>
          <w:lang w:val="uk-UA"/>
        </w:rPr>
        <w:t>. До участі у К</w:t>
      </w:r>
      <w:r w:rsidR="004D5A44" w:rsidRPr="00227881">
        <w:rPr>
          <w:sz w:val="28"/>
          <w:szCs w:val="28"/>
          <w:lang w:val="uk-UA"/>
        </w:rPr>
        <w:t>онкурсі запрошуються учні закладів</w:t>
      </w:r>
      <w:r w:rsidR="009154BA">
        <w:rPr>
          <w:sz w:val="28"/>
          <w:szCs w:val="28"/>
          <w:lang w:val="uk-UA"/>
        </w:rPr>
        <w:t xml:space="preserve"> загальної середньої освіти</w:t>
      </w:r>
      <w:r w:rsidR="004D5A44" w:rsidRPr="00227881">
        <w:rPr>
          <w:sz w:val="28"/>
          <w:szCs w:val="28"/>
          <w:lang w:val="uk-UA"/>
        </w:rPr>
        <w:t xml:space="preserve"> віком </w:t>
      </w:r>
      <w:r w:rsidR="0092731B" w:rsidRPr="00227881">
        <w:rPr>
          <w:sz w:val="28"/>
          <w:szCs w:val="28"/>
          <w:lang w:val="uk-UA"/>
        </w:rPr>
        <w:t xml:space="preserve"> </w:t>
      </w:r>
      <w:r w:rsidR="00C43E36" w:rsidRPr="00227881">
        <w:rPr>
          <w:sz w:val="28"/>
          <w:szCs w:val="28"/>
          <w:lang w:val="uk-UA"/>
        </w:rPr>
        <w:t xml:space="preserve">від 6 </w:t>
      </w:r>
      <w:r w:rsidR="004D5A44" w:rsidRPr="00227881">
        <w:rPr>
          <w:sz w:val="28"/>
          <w:szCs w:val="28"/>
          <w:lang w:val="uk-UA"/>
        </w:rPr>
        <w:t>до 16 років (включно)</w:t>
      </w:r>
      <w:r w:rsidR="0092731B" w:rsidRPr="00227881">
        <w:rPr>
          <w:sz w:val="28"/>
          <w:szCs w:val="28"/>
          <w:lang w:val="uk-UA"/>
        </w:rPr>
        <w:t>.</w:t>
      </w:r>
    </w:p>
    <w:p w:rsidR="004D5A44" w:rsidRPr="00227881" w:rsidRDefault="00227881" w:rsidP="004D5A4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D5A44" w:rsidRPr="00227881">
        <w:rPr>
          <w:sz w:val="28"/>
          <w:szCs w:val="28"/>
          <w:lang w:val="uk-UA"/>
        </w:rPr>
        <w:t xml:space="preserve">. Учасники </w:t>
      </w:r>
      <w:r w:rsidR="008D7E9E" w:rsidRPr="00227881">
        <w:rPr>
          <w:sz w:val="28"/>
          <w:szCs w:val="28"/>
          <w:lang w:val="uk-UA"/>
        </w:rPr>
        <w:t xml:space="preserve">Конкурсу </w:t>
      </w:r>
      <w:r w:rsidR="004D5A44" w:rsidRPr="00227881">
        <w:rPr>
          <w:sz w:val="28"/>
          <w:szCs w:val="28"/>
          <w:lang w:val="uk-UA"/>
        </w:rPr>
        <w:t>мають право самостійного вибору теми.</w:t>
      </w:r>
    </w:p>
    <w:p w:rsidR="00DD2C55" w:rsidRPr="00227881" w:rsidRDefault="00227881" w:rsidP="00DD2C55">
      <w:pPr>
        <w:ind w:firstLine="36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</w:t>
      </w:r>
      <w:r w:rsidR="00DD2C55" w:rsidRPr="00227881">
        <w:rPr>
          <w:bCs/>
          <w:sz w:val="28"/>
          <w:szCs w:val="28"/>
          <w:lang w:val="uk-UA"/>
        </w:rPr>
        <w:t xml:space="preserve">. Один і той же автор може брати участь у кількох номінаціях і подавати на </w:t>
      </w:r>
      <w:r w:rsidR="00C346B7">
        <w:rPr>
          <w:bCs/>
          <w:sz w:val="28"/>
          <w:szCs w:val="28"/>
          <w:lang w:val="uk-UA"/>
        </w:rPr>
        <w:t>К</w:t>
      </w:r>
      <w:r w:rsidR="00DD2C55" w:rsidRPr="00227881">
        <w:rPr>
          <w:bCs/>
          <w:sz w:val="28"/>
          <w:szCs w:val="28"/>
          <w:lang w:val="uk-UA"/>
        </w:rPr>
        <w:t>онкурс декілька творів.</w:t>
      </w:r>
    </w:p>
    <w:p w:rsidR="0092731B" w:rsidRPr="00227881" w:rsidRDefault="00C852D5" w:rsidP="00991B00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</w:rPr>
        <w:t>7</w:t>
      </w:r>
      <w:r w:rsidR="00716064" w:rsidRPr="00227881">
        <w:rPr>
          <w:sz w:val="28"/>
          <w:szCs w:val="28"/>
          <w:lang w:val="uk-UA"/>
        </w:rPr>
        <w:t xml:space="preserve">. Конкурсні роботи прийматимуться щороку з 1 </w:t>
      </w:r>
      <w:r w:rsidR="00C43E36" w:rsidRPr="00227881">
        <w:rPr>
          <w:sz w:val="28"/>
          <w:szCs w:val="28"/>
          <w:lang w:val="uk-UA"/>
        </w:rPr>
        <w:t>грудня</w:t>
      </w:r>
      <w:r w:rsidR="00716064" w:rsidRPr="00227881">
        <w:rPr>
          <w:sz w:val="28"/>
          <w:szCs w:val="28"/>
          <w:lang w:val="uk-UA"/>
        </w:rPr>
        <w:t xml:space="preserve"> по 1 </w:t>
      </w:r>
      <w:r w:rsidR="00C43E36" w:rsidRPr="00227881">
        <w:rPr>
          <w:sz w:val="28"/>
          <w:szCs w:val="28"/>
          <w:lang w:val="uk-UA"/>
        </w:rPr>
        <w:t>лютого</w:t>
      </w:r>
      <w:r w:rsidR="00716064" w:rsidRPr="00227881">
        <w:rPr>
          <w:sz w:val="28"/>
          <w:szCs w:val="28"/>
          <w:lang w:val="uk-UA"/>
        </w:rPr>
        <w:t xml:space="preserve"> за адресою, </w:t>
      </w:r>
      <w:r w:rsidR="008D7E9E" w:rsidRPr="00227881">
        <w:rPr>
          <w:sz w:val="28"/>
          <w:szCs w:val="28"/>
          <w:lang w:val="uk-UA"/>
        </w:rPr>
        <w:t xml:space="preserve">названою Оргкомітетом </w:t>
      </w:r>
      <w:r w:rsidR="00FD5DDC">
        <w:rPr>
          <w:sz w:val="28"/>
          <w:szCs w:val="28"/>
          <w:lang w:val="uk-UA"/>
        </w:rPr>
        <w:t>Конкурсу</w:t>
      </w:r>
      <w:r w:rsidR="00B51CC5" w:rsidRPr="00227881">
        <w:rPr>
          <w:sz w:val="28"/>
          <w:szCs w:val="28"/>
          <w:lang w:val="uk-UA"/>
        </w:rPr>
        <w:t>.</w:t>
      </w:r>
    </w:p>
    <w:p w:rsidR="0092731B" w:rsidRPr="00227881" w:rsidRDefault="00C852D5" w:rsidP="0092731B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</w:rPr>
        <w:t>8</w:t>
      </w:r>
      <w:r w:rsidR="0092731B" w:rsidRPr="00227881">
        <w:rPr>
          <w:sz w:val="28"/>
          <w:szCs w:val="28"/>
          <w:lang w:val="uk-UA"/>
        </w:rPr>
        <w:t xml:space="preserve">. Право висування творів на </w:t>
      </w:r>
      <w:r w:rsidR="00B970AA" w:rsidRPr="00B970AA">
        <w:rPr>
          <w:sz w:val="28"/>
          <w:szCs w:val="28"/>
        </w:rPr>
        <w:t>К</w:t>
      </w:r>
      <w:proofErr w:type="spellStart"/>
      <w:r w:rsidR="0092731B" w:rsidRPr="00227881">
        <w:rPr>
          <w:sz w:val="28"/>
          <w:szCs w:val="28"/>
          <w:lang w:val="uk-UA"/>
        </w:rPr>
        <w:t>онкурс</w:t>
      </w:r>
      <w:proofErr w:type="spellEnd"/>
      <w:r w:rsidR="0092731B" w:rsidRPr="00227881">
        <w:rPr>
          <w:sz w:val="28"/>
          <w:szCs w:val="28"/>
          <w:lang w:val="uk-UA"/>
        </w:rPr>
        <w:t xml:space="preserve"> мають:</w:t>
      </w:r>
    </w:p>
    <w:p w:rsidR="0092731B" w:rsidRPr="00227881" w:rsidRDefault="00991B00" w:rsidP="0092731B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 </w:t>
      </w:r>
      <w:r w:rsidR="009154BA">
        <w:rPr>
          <w:sz w:val="28"/>
          <w:szCs w:val="28"/>
          <w:lang w:val="uk-UA"/>
        </w:rPr>
        <w:t>заклади загальної середньої освіти</w:t>
      </w:r>
      <w:r w:rsidR="0092731B" w:rsidRPr="00227881">
        <w:rPr>
          <w:sz w:val="28"/>
          <w:szCs w:val="28"/>
          <w:lang w:val="uk-UA"/>
        </w:rPr>
        <w:t xml:space="preserve">, </w:t>
      </w:r>
      <w:r w:rsidR="00CF1069">
        <w:rPr>
          <w:sz w:val="28"/>
          <w:szCs w:val="28"/>
          <w:lang w:val="uk-UA"/>
        </w:rPr>
        <w:t>у</w:t>
      </w:r>
      <w:r w:rsidR="0092731B" w:rsidRPr="00227881">
        <w:rPr>
          <w:sz w:val="28"/>
          <w:szCs w:val="28"/>
          <w:lang w:val="uk-UA"/>
        </w:rPr>
        <w:t xml:space="preserve"> яких навчаються автори творів (за поданням адміністрації чи колегіального органу);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 автори творів (конкурсні роботи подаються власноруч або батьками).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</w:p>
    <w:p w:rsidR="00B51CC5" w:rsidRPr="00B25D10" w:rsidRDefault="00C852D5" w:rsidP="00C852D5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B51CC5" w:rsidRPr="00227881">
        <w:rPr>
          <w:b/>
          <w:bCs/>
          <w:sz w:val="28"/>
          <w:szCs w:val="28"/>
          <w:lang w:val="uk-UA"/>
        </w:rPr>
        <w:t>. Вимоги до конкурсних робіт</w:t>
      </w:r>
    </w:p>
    <w:p w:rsidR="00C852D5" w:rsidRPr="00B25D10" w:rsidRDefault="00C852D5" w:rsidP="00C852D5">
      <w:pPr>
        <w:ind w:firstLine="360"/>
        <w:jc w:val="center"/>
        <w:rPr>
          <w:b/>
          <w:bCs/>
          <w:sz w:val="28"/>
          <w:szCs w:val="28"/>
        </w:rPr>
      </w:pPr>
    </w:p>
    <w:p w:rsidR="00B51CC5" w:rsidRPr="00227881" w:rsidRDefault="00B51CC5" w:rsidP="00B51CC5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bCs/>
          <w:sz w:val="28"/>
          <w:szCs w:val="28"/>
          <w:lang w:val="uk-UA"/>
        </w:rPr>
        <w:t xml:space="preserve">1. Конкурсна робота </w:t>
      </w:r>
      <w:r w:rsidR="008D7E9E" w:rsidRPr="00227881">
        <w:rPr>
          <w:bCs/>
          <w:sz w:val="28"/>
          <w:szCs w:val="28"/>
          <w:lang w:val="uk-UA"/>
        </w:rPr>
        <w:t xml:space="preserve">(крім ілюстрацій) </w:t>
      </w:r>
      <w:r w:rsidRPr="00227881">
        <w:rPr>
          <w:bCs/>
          <w:sz w:val="28"/>
          <w:szCs w:val="28"/>
          <w:lang w:val="uk-UA"/>
        </w:rPr>
        <w:t>викон</w:t>
      </w:r>
      <w:r w:rsidR="00B9662B">
        <w:rPr>
          <w:bCs/>
          <w:sz w:val="28"/>
          <w:szCs w:val="28"/>
          <w:lang w:val="uk-UA"/>
        </w:rPr>
        <w:t>ує</w:t>
      </w:r>
      <w:r w:rsidR="00B970AA">
        <w:rPr>
          <w:bCs/>
          <w:sz w:val="28"/>
          <w:szCs w:val="28"/>
          <w:lang w:val="uk-UA"/>
        </w:rPr>
        <w:t>ться</w:t>
      </w:r>
      <w:r w:rsidRPr="00227881">
        <w:rPr>
          <w:bCs/>
          <w:sz w:val="28"/>
          <w:szCs w:val="28"/>
          <w:lang w:val="uk-UA"/>
        </w:rPr>
        <w:t xml:space="preserve"> українською мовою</w:t>
      </w:r>
      <w:r w:rsidRPr="00227881">
        <w:rPr>
          <w:sz w:val="28"/>
          <w:szCs w:val="28"/>
          <w:lang w:val="uk-UA"/>
        </w:rPr>
        <w:t xml:space="preserve"> і подається на </w:t>
      </w:r>
      <w:r w:rsidR="00FD5DDC">
        <w:rPr>
          <w:sz w:val="28"/>
          <w:szCs w:val="28"/>
          <w:lang w:val="uk-UA"/>
        </w:rPr>
        <w:t>Конкурс</w:t>
      </w:r>
      <w:r w:rsidRPr="00227881">
        <w:rPr>
          <w:sz w:val="28"/>
          <w:szCs w:val="28"/>
          <w:lang w:val="uk-UA"/>
        </w:rPr>
        <w:t xml:space="preserve"> в одному друкованому примірнику та на електронному носії.</w:t>
      </w:r>
    </w:p>
    <w:p w:rsidR="00B51CC5" w:rsidRPr="00B25D10" w:rsidRDefault="00B25D10" w:rsidP="00B51CC5">
      <w:pPr>
        <w:ind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B51CC5" w:rsidRPr="00227881">
        <w:rPr>
          <w:bCs/>
          <w:sz w:val="28"/>
          <w:szCs w:val="28"/>
          <w:lang w:val="uk-UA"/>
        </w:rPr>
        <w:t xml:space="preserve">. Обсяг роботи – не більше 5 сторінок друкованого тексту на папері формату  А4, шрифт – </w:t>
      </w:r>
      <w:proofErr w:type="spellStart"/>
      <w:r w:rsidR="00B51CC5" w:rsidRPr="00227881">
        <w:rPr>
          <w:bCs/>
          <w:sz w:val="28"/>
          <w:szCs w:val="28"/>
          <w:lang w:val="uk-UA"/>
        </w:rPr>
        <w:t>Time</w:t>
      </w:r>
      <w:proofErr w:type="spellEnd"/>
      <w:r w:rsidR="00B51CC5" w:rsidRPr="00227881">
        <w:rPr>
          <w:bCs/>
          <w:sz w:val="28"/>
          <w:szCs w:val="28"/>
          <w:lang w:val="en-US"/>
        </w:rPr>
        <w:t>s</w:t>
      </w:r>
      <w:r w:rsidR="00B51CC5" w:rsidRPr="00227881">
        <w:rPr>
          <w:bCs/>
          <w:sz w:val="28"/>
          <w:szCs w:val="28"/>
          <w:lang w:val="uk-UA"/>
        </w:rPr>
        <w:t xml:space="preserve"> </w:t>
      </w:r>
      <w:r w:rsidR="00B51CC5" w:rsidRPr="00227881">
        <w:rPr>
          <w:bCs/>
          <w:sz w:val="28"/>
          <w:szCs w:val="28"/>
          <w:lang w:val="en-US"/>
        </w:rPr>
        <w:t>New</w:t>
      </w:r>
      <w:r w:rsidR="00B51CC5" w:rsidRPr="00B25D10">
        <w:rPr>
          <w:bCs/>
          <w:sz w:val="28"/>
          <w:szCs w:val="28"/>
          <w:lang w:val="uk-UA"/>
        </w:rPr>
        <w:t xml:space="preserve"> </w:t>
      </w:r>
      <w:r w:rsidR="00B51CC5" w:rsidRPr="00227881">
        <w:rPr>
          <w:bCs/>
          <w:sz w:val="28"/>
          <w:szCs w:val="28"/>
          <w:lang w:val="en-US"/>
        </w:rPr>
        <w:t>Roman</w:t>
      </w:r>
      <w:r>
        <w:rPr>
          <w:bCs/>
          <w:sz w:val="28"/>
          <w:szCs w:val="28"/>
          <w:lang w:val="uk-UA"/>
        </w:rPr>
        <w:t xml:space="preserve">, розмір шрифту </w:t>
      </w:r>
      <w:r w:rsidR="00B51CC5" w:rsidRPr="00B25D10">
        <w:rPr>
          <w:bCs/>
          <w:sz w:val="28"/>
          <w:szCs w:val="28"/>
          <w:lang w:val="uk-UA"/>
        </w:rPr>
        <w:t xml:space="preserve"> </w:t>
      </w:r>
      <w:r w:rsidRPr="00B25D10">
        <w:rPr>
          <w:bCs/>
          <w:sz w:val="28"/>
          <w:szCs w:val="28"/>
          <w:lang w:val="uk-UA"/>
        </w:rPr>
        <w:t>–</w:t>
      </w:r>
      <w:r w:rsidR="00B51CC5" w:rsidRPr="00B25D10">
        <w:rPr>
          <w:bCs/>
          <w:sz w:val="28"/>
          <w:szCs w:val="28"/>
          <w:lang w:val="uk-UA"/>
        </w:rPr>
        <w:t xml:space="preserve"> 14</w:t>
      </w:r>
      <w:r>
        <w:rPr>
          <w:bCs/>
          <w:sz w:val="28"/>
          <w:szCs w:val="28"/>
          <w:lang w:val="uk-UA"/>
        </w:rPr>
        <w:t xml:space="preserve">, </w:t>
      </w:r>
      <w:r w:rsidRPr="00227881">
        <w:rPr>
          <w:bCs/>
          <w:sz w:val="28"/>
          <w:szCs w:val="28"/>
          <w:lang w:val="uk-UA"/>
        </w:rPr>
        <w:t xml:space="preserve">міжрядковий інтервал </w:t>
      </w:r>
      <w:r w:rsidRPr="00B25D1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- 1,5</w:t>
      </w:r>
      <w:r w:rsidR="00B51CC5" w:rsidRPr="00227881">
        <w:rPr>
          <w:bCs/>
          <w:sz w:val="28"/>
          <w:szCs w:val="28"/>
          <w:lang w:val="uk-UA"/>
        </w:rPr>
        <w:t>.</w:t>
      </w:r>
    </w:p>
    <w:p w:rsidR="00E17BE6" w:rsidRPr="00227881" w:rsidRDefault="00B25D10" w:rsidP="00B51CC5">
      <w:pPr>
        <w:ind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E17BE6" w:rsidRPr="00B25D10">
        <w:rPr>
          <w:bCs/>
          <w:sz w:val="28"/>
          <w:szCs w:val="28"/>
          <w:lang w:val="uk-UA"/>
        </w:rPr>
        <w:t xml:space="preserve">. Конкурсні </w:t>
      </w:r>
      <w:r w:rsidR="008D7E9E" w:rsidRPr="00227881">
        <w:rPr>
          <w:bCs/>
          <w:sz w:val="28"/>
          <w:szCs w:val="28"/>
          <w:lang w:val="uk-UA"/>
        </w:rPr>
        <w:t>роботи</w:t>
      </w:r>
      <w:r w:rsidR="00E17BE6" w:rsidRPr="00B25D10">
        <w:rPr>
          <w:bCs/>
          <w:sz w:val="28"/>
          <w:szCs w:val="28"/>
          <w:lang w:val="uk-UA"/>
        </w:rPr>
        <w:t xml:space="preserve"> </w:t>
      </w:r>
      <w:r w:rsidR="00E17BE6" w:rsidRPr="00227881">
        <w:rPr>
          <w:bCs/>
          <w:sz w:val="28"/>
          <w:szCs w:val="28"/>
          <w:lang w:val="uk-UA"/>
        </w:rPr>
        <w:t>повинні відповідати таким вимогам: художньо-мистецька цінність, патріотизм, соціальна значущість.</w:t>
      </w:r>
    </w:p>
    <w:p w:rsidR="00DD2C55" w:rsidRPr="00227881" w:rsidRDefault="00B25D10" w:rsidP="009A0F0C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D2C55" w:rsidRPr="00227881">
        <w:rPr>
          <w:sz w:val="28"/>
          <w:szCs w:val="28"/>
          <w:lang w:val="uk-UA"/>
        </w:rPr>
        <w:t xml:space="preserve">. До конкурсних робіт додаються належно завірені документи, що засвідчують особу та вік учасника </w:t>
      </w:r>
      <w:r w:rsidR="00C43E36" w:rsidRPr="00227881">
        <w:rPr>
          <w:sz w:val="28"/>
          <w:szCs w:val="28"/>
          <w:lang w:val="uk-UA"/>
        </w:rPr>
        <w:t>(печатка, підпис керівника закладу</w:t>
      </w:r>
      <w:r w:rsidR="00D8126D">
        <w:rPr>
          <w:sz w:val="28"/>
          <w:szCs w:val="28"/>
          <w:lang w:val="uk-UA"/>
        </w:rPr>
        <w:t xml:space="preserve"> освіти</w:t>
      </w:r>
      <w:r w:rsidR="00C43E36" w:rsidRPr="00227881">
        <w:rPr>
          <w:sz w:val="28"/>
          <w:szCs w:val="28"/>
          <w:lang w:val="uk-UA"/>
        </w:rPr>
        <w:t xml:space="preserve"> </w:t>
      </w:r>
      <w:r w:rsidR="00FD5DDC">
        <w:rPr>
          <w:sz w:val="28"/>
          <w:szCs w:val="28"/>
          <w:lang w:val="uk-UA"/>
        </w:rPr>
        <w:t xml:space="preserve">або </w:t>
      </w:r>
      <w:r w:rsidR="00C43E36" w:rsidRPr="00227881">
        <w:rPr>
          <w:sz w:val="28"/>
          <w:szCs w:val="28"/>
          <w:lang w:val="uk-UA"/>
        </w:rPr>
        <w:t>підпис батьків автора).</w:t>
      </w:r>
    </w:p>
    <w:p w:rsidR="00991B00" w:rsidRPr="00227881" w:rsidRDefault="00B25D10" w:rsidP="00991B0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B51CC5" w:rsidRPr="00227881">
        <w:rPr>
          <w:sz w:val="28"/>
          <w:szCs w:val="28"/>
          <w:lang w:val="uk-UA"/>
        </w:rPr>
        <w:t>.</w:t>
      </w:r>
      <w:r w:rsidR="00FD5DDC">
        <w:rPr>
          <w:sz w:val="28"/>
          <w:szCs w:val="28"/>
          <w:lang w:val="uk-UA"/>
        </w:rPr>
        <w:t xml:space="preserve"> </w:t>
      </w:r>
      <w:r w:rsidR="00E602C9" w:rsidRPr="00E602C9">
        <w:rPr>
          <w:sz w:val="28"/>
          <w:szCs w:val="28"/>
        </w:rPr>
        <w:t xml:space="preserve"> </w:t>
      </w:r>
      <w:r w:rsidR="00FD5DDC">
        <w:rPr>
          <w:sz w:val="28"/>
          <w:szCs w:val="28"/>
          <w:lang w:val="uk-UA"/>
        </w:rPr>
        <w:t>Для участі в К</w:t>
      </w:r>
      <w:r w:rsidR="00991B00" w:rsidRPr="00227881">
        <w:rPr>
          <w:sz w:val="28"/>
          <w:szCs w:val="28"/>
          <w:lang w:val="uk-UA"/>
        </w:rPr>
        <w:t>онкурс</w:t>
      </w:r>
      <w:r w:rsidR="00B51CC5" w:rsidRPr="00227881">
        <w:rPr>
          <w:sz w:val="28"/>
          <w:szCs w:val="28"/>
          <w:lang w:val="uk-UA"/>
        </w:rPr>
        <w:t>і</w:t>
      </w:r>
      <w:r w:rsidR="00991B00" w:rsidRPr="00227881">
        <w:rPr>
          <w:sz w:val="28"/>
          <w:szCs w:val="28"/>
          <w:lang w:val="uk-UA"/>
        </w:rPr>
        <w:t xml:space="preserve"> </w:t>
      </w:r>
      <w:r w:rsidR="00227881">
        <w:rPr>
          <w:sz w:val="28"/>
          <w:szCs w:val="28"/>
          <w:lang w:val="uk-UA"/>
        </w:rPr>
        <w:t>автори, установи чи</w:t>
      </w:r>
      <w:r w:rsidR="00991B00" w:rsidRPr="00227881">
        <w:rPr>
          <w:sz w:val="28"/>
          <w:szCs w:val="28"/>
          <w:lang w:val="uk-UA"/>
        </w:rPr>
        <w:t xml:space="preserve"> організації, </w:t>
      </w:r>
      <w:r w:rsidR="00227881">
        <w:rPr>
          <w:sz w:val="28"/>
          <w:szCs w:val="28"/>
          <w:lang w:val="uk-UA"/>
        </w:rPr>
        <w:t xml:space="preserve">у визначені цим Положенням </w:t>
      </w:r>
      <w:r w:rsidR="00991B00" w:rsidRPr="00227881">
        <w:rPr>
          <w:sz w:val="28"/>
          <w:szCs w:val="28"/>
          <w:lang w:val="uk-UA"/>
        </w:rPr>
        <w:t>строки</w:t>
      </w:r>
      <w:r w:rsidR="00A56EB6">
        <w:rPr>
          <w:sz w:val="28"/>
          <w:szCs w:val="28"/>
          <w:lang w:val="uk-UA"/>
        </w:rPr>
        <w:t>,</w:t>
      </w:r>
      <w:r w:rsidR="00991B00" w:rsidRPr="00227881">
        <w:rPr>
          <w:sz w:val="28"/>
          <w:szCs w:val="28"/>
          <w:lang w:val="uk-UA"/>
        </w:rPr>
        <w:t xml:space="preserve"> подають заявку</w:t>
      </w:r>
      <w:r w:rsidR="00227881">
        <w:rPr>
          <w:sz w:val="28"/>
          <w:szCs w:val="28"/>
          <w:lang w:val="uk-UA"/>
        </w:rPr>
        <w:t xml:space="preserve"> </w:t>
      </w:r>
      <w:r w:rsidR="00E534E3" w:rsidRPr="00E534E3">
        <w:rPr>
          <w:sz w:val="28"/>
          <w:szCs w:val="28"/>
          <w:lang w:val="uk-UA"/>
        </w:rPr>
        <w:t xml:space="preserve">на </w:t>
      </w:r>
      <w:r w:rsidR="006F002C">
        <w:rPr>
          <w:sz w:val="28"/>
          <w:szCs w:val="28"/>
          <w:lang w:val="uk-UA"/>
        </w:rPr>
        <w:t>Конкурс</w:t>
      </w:r>
      <w:r w:rsidR="00991B00" w:rsidRPr="00227881">
        <w:rPr>
          <w:sz w:val="28"/>
          <w:szCs w:val="28"/>
          <w:lang w:val="uk-UA"/>
        </w:rPr>
        <w:t xml:space="preserve">, форму якої затверджує </w:t>
      </w:r>
      <w:r w:rsidR="008D7E9E" w:rsidRPr="00227881">
        <w:rPr>
          <w:sz w:val="28"/>
          <w:szCs w:val="28"/>
          <w:lang w:val="uk-UA"/>
        </w:rPr>
        <w:t xml:space="preserve">Оргкомітет </w:t>
      </w:r>
      <w:r w:rsidR="006F002C">
        <w:rPr>
          <w:sz w:val="28"/>
          <w:szCs w:val="28"/>
          <w:lang w:val="uk-UA"/>
        </w:rPr>
        <w:t>Конкурсу</w:t>
      </w:r>
      <w:r w:rsidR="00991B00" w:rsidRPr="00227881">
        <w:rPr>
          <w:sz w:val="28"/>
          <w:szCs w:val="28"/>
          <w:lang w:val="uk-UA"/>
        </w:rPr>
        <w:t>.</w:t>
      </w:r>
    </w:p>
    <w:p w:rsidR="00193540" w:rsidRDefault="00193540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91B00" w:rsidRPr="00227881" w:rsidRDefault="00C852D5" w:rsidP="00C852D5">
      <w:pPr>
        <w:pStyle w:val="3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IV</w:t>
      </w:r>
      <w:r w:rsidR="006F002C">
        <w:rPr>
          <w:rFonts w:ascii="Times New Roman" w:hAnsi="Times New Roman"/>
          <w:sz w:val="28"/>
          <w:szCs w:val="28"/>
        </w:rPr>
        <w:t>. Журі К</w:t>
      </w:r>
      <w:r w:rsidR="00991B00" w:rsidRPr="00227881">
        <w:rPr>
          <w:rFonts w:ascii="Times New Roman" w:hAnsi="Times New Roman"/>
          <w:sz w:val="28"/>
          <w:szCs w:val="28"/>
        </w:rPr>
        <w:t>онкурс</w:t>
      </w:r>
      <w:r w:rsidR="00DD2C55" w:rsidRPr="00227881">
        <w:rPr>
          <w:rFonts w:ascii="Times New Roman" w:hAnsi="Times New Roman"/>
          <w:sz w:val="28"/>
          <w:szCs w:val="28"/>
        </w:rPr>
        <w:t>у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1. Щороку </w:t>
      </w:r>
      <w:r w:rsidR="00C43E36" w:rsidRPr="00227881">
        <w:rPr>
          <w:sz w:val="28"/>
          <w:szCs w:val="28"/>
          <w:lang w:val="uk-UA"/>
        </w:rPr>
        <w:t xml:space="preserve">до 20 лютого </w:t>
      </w:r>
      <w:r w:rsidRPr="00227881">
        <w:rPr>
          <w:sz w:val="28"/>
          <w:szCs w:val="28"/>
          <w:lang w:val="uk-UA"/>
        </w:rPr>
        <w:t xml:space="preserve">Рада засновників </w:t>
      </w:r>
      <w:r w:rsidR="00DD2C55" w:rsidRPr="00227881">
        <w:rPr>
          <w:sz w:val="28"/>
          <w:szCs w:val="28"/>
          <w:lang w:val="uk-UA"/>
        </w:rPr>
        <w:t>затверджує (уточнює) склад Журі</w:t>
      </w:r>
      <w:r w:rsidRPr="00227881">
        <w:rPr>
          <w:sz w:val="28"/>
          <w:szCs w:val="28"/>
          <w:lang w:val="uk-UA"/>
        </w:rPr>
        <w:t xml:space="preserve">, </w:t>
      </w:r>
      <w:r w:rsidR="00DD2C55" w:rsidRPr="00227881">
        <w:rPr>
          <w:sz w:val="28"/>
          <w:szCs w:val="28"/>
          <w:lang w:val="uk-UA"/>
        </w:rPr>
        <w:t xml:space="preserve">яке розглядає </w:t>
      </w:r>
      <w:r w:rsidR="00A56EB6" w:rsidRPr="00227881">
        <w:rPr>
          <w:sz w:val="28"/>
          <w:szCs w:val="28"/>
          <w:lang w:val="uk-UA"/>
        </w:rPr>
        <w:t>твори</w:t>
      </w:r>
      <w:r w:rsidR="00A56EB6">
        <w:rPr>
          <w:sz w:val="28"/>
          <w:szCs w:val="28"/>
          <w:lang w:val="uk-UA"/>
        </w:rPr>
        <w:t>,</w:t>
      </w:r>
      <w:r w:rsidR="00A56EB6" w:rsidRPr="00227881">
        <w:rPr>
          <w:sz w:val="28"/>
          <w:szCs w:val="28"/>
          <w:lang w:val="uk-UA"/>
        </w:rPr>
        <w:t xml:space="preserve"> </w:t>
      </w:r>
      <w:r w:rsidR="00DD2C55" w:rsidRPr="00227881">
        <w:rPr>
          <w:sz w:val="28"/>
          <w:szCs w:val="28"/>
          <w:lang w:val="uk-UA"/>
        </w:rPr>
        <w:t xml:space="preserve">подані на </w:t>
      </w:r>
      <w:r w:rsidR="00A56EB6">
        <w:rPr>
          <w:sz w:val="28"/>
          <w:szCs w:val="28"/>
          <w:lang w:val="uk-UA"/>
        </w:rPr>
        <w:t>К</w:t>
      </w:r>
      <w:r w:rsidR="00DD2C55" w:rsidRPr="00227881">
        <w:rPr>
          <w:sz w:val="28"/>
          <w:szCs w:val="28"/>
          <w:lang w:val="uk-UA"/>
        </w:rPr>
        <w:t>онкурс</w:t>
      </w:r>
      <w:r w:rsidR="00A56EB6">
        <w:rPr>
          <w:sz w:val="28"/>
          <w:szCs w:val="28"/>
          <w:lang w:val="uk-UA"/>
        </w:rPr>
        <w:t>,</w:t>
      </w:r>
      <w:r w:rsidRPr="00227881">
        <w:rPr>
          <w:sz w:val="28"/>
          <w:szCs w:val="28"/>
          <w:lang w:val="uk-UA"/>
        </w:rPr>
        <w:t xml:space="preserve"> і визначає</w:t>
      </w:r>
      <w:r w:rsidR="00DD2C55" w:rsidRPr="00227881">
        <w:rPr>
          <w:sz w:val="28"/>
          <w:szCs w:val="28"/>
          <w:lang w:val="uk-UA"/>
        </w:rPr>
        <w:t xml:space="preserve"> переможців</w:t>
      </w:r>
      <w:r w:rsidR="006F002C">
        <w:rPr>
          <w:sz w:val="28"/>
          <w:szCs w:val="28"/>
          <w:lang w:val="uk-UA"/>
        </w:rPr>
        <w:t xml:space="preserve"> Конкурсу</w:t>
      </w:r>
      <w:r w:rsidRPr="00227881">
        <w:rPr>
          <w:sz w:val="28"/>
          <w:szCs w:val="28"/>
          <w:lang w:val="uk-UA"/>
        </w:rPr>
        <w:t xml:space="preserve">. </w:t>
      </w:r>
    </w:p>
    <w:p w:rsidR="008D7E9E" w:rsidRPr="00227881" w:rsidRDefault="008D7E9E" w:rsidP="00991B00">
      <w:pPr>
        <w:ind w:firstLine="360"/>
        <w:jc w:val="both"/>
        <w:rPr>
          <w:sz w:val="28"/>
          <w:szCs w:val="28"/>
          <w:lang w:val="uk-UA"/>
        </w:rPr>
      </w:pPr>
      <w:r w:rsidRPr="00227881">
        <w:rPr>
          <w:sz w:val="28"/>
          <w:szCs w:val="28"/>
          <w:lang w:val="uk-UA"/>
        </w:rPr>
        <w:t xml:space="preserve">2. </w:t>
      </w:r>
      <w:r w:rsidR="00C852D5" w:rsidRPr="00C852D5">
        <w:rPr>
          <w:sz w:val="28"/>
          <w:szCs w:val="28"/>
          <w:lang w:val="uk-UA"/>
        </w:rPr>
        <w:t xml:space="preserve"> </w:t>
      </w:r>
      <w:r w:rsidRPr="00227881">
        <w:rPr>
          <w:sz w:val="28"/>
          <w:szCs w:val="28"/>
          <w:lang w:val="uk-UA"/>
        </w:rPr>
        <w:t>Журі форму</w:t>
      </w:r>
      <w:r w:rsidR="00C852D5">
        <w:rPr>
          <w:sz w:val="28"/>
          <w:szCs w:val="28"/>
          <w:lang w:val="uk-UA"/>
        </w:rPr>
        <w:t>ється</w:t>
      </w:r>
      <w:r w:rsidR="00227881" w:rsidRPr="00227881">
        <w:rPr>
          <w:sz w:val="28"/>
          <w:szCs w:val="28"/>
          <w:lang w:val="uk-UA"/>
        </w:rPr>
        <w:t xml:space="preserve"> з урахуванням кожної номінації та вікової групи.</w:t>
      </w:r>
    </w:p>
    <w:p w:rsidR="00B71A0E" w:rsidRPr="00227881" w:rsidRDefault="00C852D5" w:rsidP="00B71A0E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3</w:t>
      </w:r>
      <w:r w:rsidR="00227881" w:rsidRPr="00227881">
        <w:rPr>
          <w:sz w:val="28"/>
          <w:szCs w:val="28"/>
          <w:lang w:val="uk-UA"/>
        </w:rPr>
        <w:t xml:space="preserve">. </w:t>
      </w:r>
      <w:r w:rsidR="00B25D10">
        <w:rPr>
          <w:sz w:val="28"/>
          <w:szCs w:val="28"/>
          <w:lang w:val="uk-UA"/>
        </w:rPr>
        <w:t xml:space="preserve"> </w:t>
      </w:r>
      <w:r w:rsidR="00B71A0E" w:rsidRPr="00227881">
        <w:rPr>
          <w:sz w:val="28"/>
          <w:szCs w:val="28"/>
          <w:lang w:val="uk-UA"/>
        </w:rPr>
        <w:t>Журі визнача</w:t>
      </w:r>
      <w:r>
        <w:rPr>
          <w:sz w:val="28"/>
          <w:szCs w:val="28"/>
          <w:lang w:val="uk-UA"/>
        </w:rPr>
        <w:t>є</w:t>
      </w:r>
      <w:r w:rsidR="00B71A0E" w:rsidRPr="00227881">
        <w:rPr>
          <w:sz w:val="28"/>
          <w:szCs w:val="28"/>
          <w:lang w:val="uk-UA"/>
        </w:rPr>
        <w:t xml:space="preserve"> </w:t>
      </w:r>
      <w:r w:rsidR="006F002C">
        <w:rPr>
          <w:sz w:val="28"/>
          <w:szCs w:val="28"/>
          <w:lang w:val="uk-UA"/>
        </w:rPr>
        <w:t>переможців Конкурсу</w:t>
      </w:r>
      <w:r w:rsidR="00B71A0E" w:rsidRPr="00227881">
        <w:rPr>
          <w:sz w:val="28"/>
          <w:szCs w:val="28"/>
          <w:lang w:val="uk-UA"/>
        </w:rPr>
        <w:t xml:space="preserve"> </w:t>
      </w:r>
      <w:r w:rsidRPr="00227881">
        <w:rPr>
          <w:sz w:val="28"/>
          <w:szCs w:val="28"/>
          <w:lang w:val="uk-UA"/>
        </w:rPr>
        <w:t xml:space="preserve">дистанційно </w:t>
      </w:r>
      <w:r w:rsidR="00227881" w:rsidRPr="00227881">
        <w:rPr>
          <w:sz w:val="28"/>
          <w:szCs w:val="28"/>
          <w:lang w:val="uk-UA"/>
        </w:rPr>
        <w:t xml:space="preserve">у кожній із номінацій та вікових групах окремо </w:t>
      </w:r>
      <w:r w:rsidR="00B71A0E" w:rsidRPr="00227881">
        <w:rPr>
          <w:sz w:val="28"/>
          <w:szCs w:val="28"/>
          <w:lang w:val="uk-UA"/>
        </w:rPr>
        <w:t xml:space="preserve">за допомогою встановлення рейтингу балів робіт-номінантів, які зазначені </w:t>
      </w:r>
      <w:r w:rsidR="00227881" w:rsidRPr="00227881">
        <w:rPr>
          <w:sz w:val="28"/>
          <w:szCs w:val="28"/>
          <w:lang w:val="uk-UA"/>
        </w:rPr>
        <w:t>в електронному</w:t>
      </w:r>
      <w:r w:rsidR="00B71A0E" w:rsidRPr="00227881">
        <w:rPr>
          <w:sz w:val="28"/>
          <w:szCs w:val="28"/>
          <w:lang w:val="uk-UA"/>
        </w:rPr>
        <w:t xml:space="preserve"> бюлетені, використовуючи числа від «1» до «100», де число «100» є найвищим балом. </w:t>
      </w:r>
    </w:p>
    <w:p w:rsidR="008D7E9E" w:rsidRPr="00227881" w:rsidRDefault="00C852D5" w:rsidP="00B71A0E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</w:rPr>
        <w:t>4</w:t>
      </w:r>
      <w:r w:rsidR="00B71A0E" w:rsidRPr="00227881">
        <w:rPr>
          <w:sz w:val="28"/>
          <w:szCs w:val="28"/>
          <w:lang w:val="uk-UA"/>
        </w:rPr>
        <w:t xml:space="preserve">. </w:t>
      </w:r>
      <w:r w:rsidR="006F002C">
        <w:rPr>
          <w:sz w:val="28"/>
          <w:szCs w:val="28"/>
          <w:lang w:val="uk-UA"/>
        </w:rPr>
        <w:t>Переможцями Конкурсу</w:t>
      </w:r>
      <w:r w:rsidR="008D7E9E" w:rsidRPr="00227881">
        <w:rPr>
          <w:sz w:val="28"/>
          <w:szCs w:val="28"/>
          <w:lang w:val="uk-UA"/>
        </w:rPr>
        <w:t xml:space="preserve"> вважа</w:t>
      </w:r>
      <w:r>
        <w:rPr>
          <w:sz w:val="28"/>
          <w:szCs w:val="28"/>
          <w:lang w:val="uk-UA"/>
        </w:rPr>
        <w:t>ю</w:t>
      </w:r>
      <w:r w:rsidR="008D7E9E" w:rsidRPr="00227881">
        <w:rPr>
          <w:sz w:val="28"/>
          <w:szCs w:val="28"/>
          <w:lang w:val="uk-UA"/>
        </w:rPr>
        <w:t>ться автор</w:t>
      </w:r>
      <w:r w:rsidR="006F002C">
        <w:rPr>
          <w:sz w:val="28"/>
          <w:szCs w:val="28"/>
          <w:lang w:val="uk-UA"/>
        </w:rPr>
        <w:t>и</w:t>
      </w:r>
      <w:r w:rsidR="008D7E9E" w:rsidRPr="00227881">
        <w:rPr>
          <w:sz w:val="28"/>
          <w:szCs w:val="28"/>
          <w:lang w:val="uk-UA"/>
        </w:rPr>
        <w:t>, робот</w:t>
      </w:r>
      <w:r w:rsidR="006F002C">
        <w:rPr>
          <w:sz w:val="28"/>
          <w:szCs w:val="28"/>
          <w:lang w:val="uk-UA"/>
        </w:rPr>
        <w:t>и</w:t>
      </w:r>
      <w:r w:rsidR="008D7E9E" w:rsidRPr="00227881">
        <w:rPr>
          <w:sz w:val="28"/>
          <w:szCs w:val="28"/>
          <w:lang w:val="uk-UA"/>
        </w:rPr>
        <w:t xml:space="preserve"> як</w:t>
      </w:r>
      <w:r w:rsidR="006F002C">
        <w:rPr>
          <w:sz w:val="28"/>
          <w:szCs w:val="28"/>
          <w:lang w:val="uk-UA"/>
        </w:rPr>
        <w:t>их</w:t>
      </w:r>
      <w:r w:rsidR="00B71A0E" w:rsidRPr="00227881">
        <w:rPr>
          <w:sz w:val="28"/>
          <w:szCs w:val="28"/>
          <w:lang w:val="uk-UA"/>
        </w:rPr>
        <w:t xml:space="preserve"> на</w:t>
      </w:r>
      <w:r w:rsidR="008D7E9E" w:rsidRPr="00227881">
        <w:rPr>
          <w:sz w:val="28"/>
          <w:szCs w:val="28"/>
          <w:lang w:val="uk-UA"/>
        </w:rPr>
        <w:t>брал</w:t>
      </w:r>
      <w:r w:rsidR="006F002C">
        <w:rPr>
          <w:sz w:val="28"/>
          <w:szCs w:val="28"/>
          <w:lang w:val="uk-UA"/>
        </w:rPr>
        <w:t>и</w:t>
      </w:r>
      <w:r w:rsidR="008D7E9E" w:rsidRPr="00227881">
        <w:rPr>
          <w:sz w:val="28"/>
          <w:szCs w:val="28"/>
          <w:lang w:val="uk-UA"/>
        </w:rPr>
        <w:t xml:space="preserve"> найбільшу кількість балів у кожній </w:t>
      </w:r>
      <w:r w:rsidR="00C346B7">
        <w:rPr>
          <w:sz w:val="28"/>
          <w:szCs w:val="28"/>
          <w:lang w:val="uk-UA"/>
        </w:rPr>
        <w:t>і</w:t>
      </w:r>
      <w:r w:rsidR="008D7E9E" w:rsidRPr="00227881">
        <w:rPr>
          <w:sz w:val="28"/>
          <w:szCs w:val="28"/>
          <w:lang w:val="uk-UA"/>
        </w:rPr>
        <w:t>з номінацій</w:t>
      </w:r>
      <w:r w:rsidR="00B71A0E" w:rsidRPr="00227881">
        <w:rPr>
          <w:sz w:val="28"/>
          <w:szCs w:val="28"/>
          <w:lang w:val="uk-UA"/>
        </w:rPr>
        <w:t>.</w:t>
      </w:r>
    </w:p>
    <w:p w:rsidR="00991B00" w:rsidRPr="00227881" w:rsidRDefault="00C852D5" w:rsidP="00B71A0E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  <w:lang w:val="uk-UA"/>
        </w:rPr>
        <w:t>5</w:t>
      </w:r>
      <w:r w:rsidR="00DD2C55" w:rsidRPr="00227881">
        <w:rPr>
          <w:sz w:val="28"/>
          <w:szCs w:val="28"/>
          <w:lang w:val="uk-UA"/>
        </w:rPr>
        <w:t xml:space="preserve">. За підсумками </w:t>
      </w:r>
      <w:r w:rsidR="00572E65">
        <w:rPr>
          <w:sz w:val="28"/>
          <w:szCs w:val="28"/>
          <w:lang w:val="uk-UA"/>
        </w:rPr>
        <w:t>К</w:t>
      </w:r>
      <w:r w:rsidR="00DD2C55" w:rsidRPr="00227881">
        <w:rPr>
          <w:sz w:val="28"/>
          <w:szCs w:val="28"/>
          <w:lang w:val="uk-UA"/>
        </w:rPr>
        <w:t>онкурсу</w:t>
      </w:r>
      <w:r w:rsidR="00991B00" w:rsidRPr="00227881">
        <w:rPr>
          <w:sz w:val="28"/>
          <w:szCs w:val="28"/>
          <w:lang w:val="uk-UA"/>
        </w:rPr>
        <w:t xml:space="preserve"> щороку</w:t>
      </w:r>
      <w:r w:rsidR="008D7E9E" w:rsidRPr="00227881">
        <w:rPr>
          <w:sz w:val="28"/>
          <w:szCs w:val="28"/>
          <w:lang w:val="uk-UA"/>
        </w:rPr>
        <w:t>,</w:t>
      </w:r>
      <w:r w:rsidR="00991B00" w:rsidRPr="00227881">
        <w:rPr>
          <w:sz w:val="28"/>
          <w:szCs w:val="28"/>
          <w:lang w:val="uk-UA"/>
        </w:rPr>
        <w:t xml:space="preserve"> </w:t>
      </w:r>
      <w:r w:rsidR="00C346B7">
        <w:rPr>
          <w:sz w:val="28"/>
          <w:szCs w:val="28"/>
          <w:lang w:val="uk-UA"/>
        </w:rPr>
        <w:t>у</w:t>
      </w:r>
      <w:r w:rsidR="00991B00" w:rsidRPr="00227881">
        <w:rPr>
          <w:sz w:val="28"/>
          <w:szCs w:val="28"/>
          <w:lang w:val="uk-UA"/>
        </w:rPr>
        <w:t xml:space="preserve"> термін до </w:t>
      </w:r>
      <w:r w:rsidR="00AE1170" w:rsidRPr="00227881">
        <w:rPr>
          <w:sz w:val="28"/>
          <w:szCs w:val="28"/>
          <w:lang w:val="uk-UA"/>
        </w:rPr>
        <w:t>3</w:t>
      </w:r>
      <w:r w:rsidR="00C43E36" w:rsidRPr="00227881">
        <w:rPr>
          <w:sz w:val="28"/>
          <w:szCs w:val="28"/>
          <w:lang w:val="uk-UA"/>
        </w:rPr>
        <w:t>0</w:t>
      </w:r>
      <w:r w:rsidR="00991B00" w:rsidRPr="00227881">
        <w:rPr>
          <w:sz w:val="28"/>
          <w:szCs w:val="28"/>
          <w:lang w:val="uk-UA"/>
        </w:rPr>
        <w:t xml:space="preserve"> </w:t>
      </w:r>
      <w:r w:rsidR="00C43E36" w:rsidRPr="00227881">
        <w:rPr>
          <w:sz w:val="28"/>
          <w:szCs w:val="28"/>
          <w:lang w:val="uk-UA"/>
        </w:rPr>
        <w:t>квітня</w:t>
      </w:r>
      <w:r w:rsidR="008D7E9E" w:rsidRPr="00227881">
        <w:rPr>
          <w:sz w:val="28"/>
          <w:szCs w:val="28"/>
          <w:lang w:val="uk-UA"/>
        </w:rPr>
        <w:t>,</w:t>
      </w:r>
      <w:r w:rsidR="00991B00" w:rsidRPr="00227881">
        <w:rPr>
          <w:sz w:val="28"/>
          <w:szCs w:val="28"/>
          <w:lang w:val="uk-UA"/>
        </w:rPr>
        <w:t xml:space="preserve"> </w:t>
      </w:r>
      <w:r w:rsidR="008D7E9E" w:rsidRPr="00227881">
        <w:rPr>
          <w:sz w:val="28"/>
          <w:szCs w:val="28"/>
          <w:lang w:val="uk-UA"/>
        </w:rPr>
        <w:t xml:space="preserve">Оргкомітет </w:t>
      </w:r>
      <w:r w:rsidR="006F002C">
        <w:rPr>
          <w:sz w:val="28"/>
          <w:szCs w:val="28"/>
          <w:lang w:val="uk-UA"/>
        </w:rPr>
        <w:t>Конкурсу</w:t>
      </w:r>
      <w:r w:rsidR="00991B00" w:rsidRPr="00227881">
        <w:rPr>
          <w:sz w:val="28"/>
          <w:szCs w:val="28"/>
          <w:lang w:val="uk-UA"/>
        </w:rPr>
        <w:t xml:space="preserve"> </w:t>
      </w:r>
      <w:r w:rsidR="008D7E9E" w:rsidRPr="00227881">
        <w:rPr>
          <w:sz w:val="28"/>
          <w:szCs w:val="28"/>
          <w:lang w:val="uk-UA"/>
        </w:rPr>
        <w:t>оголошує</w:t>
      </w:r>
      <w:r w:rsidR="00991B00" w:rsidRPr="00227881">
        <w:rPr>
          <w:sz w:val="28"/>
          <w:szCs w:val="28"/>
          <w:lang w:val="uk-UA"/>
        </w:rPr>
        <w:t xml:space="preserve"> </w:t>
      </w:r>
      <w:r w:rsidR="006F002C">
        <w:rPr>
          <w:sz w:val="28"/>
          <w:szCs w:val="28"/>
          <w:lang w:val="uk-UA"/>
        </w:rPr>
        <w:t>переможців</w:t>
      </w:r>
      <w:r w:rsidR="00991B00" w:rsidRPr="00227881">
        <w:rPr>
          <w:sz w:val="28"/>
          <w:szCs w:val="28"/>
          <w:lang w:val="uk-UA"/>
        </w:rPr>
        <w:t xml:space="preserve"> </w:t>
      </w:r>
      <w:r w:rsidR="006F002C">
        <w:rPr>
          <w:sz w:val="28"/>
          <w:szCs w:val="28"/>
          <w:lang w:val="uk-UA"/>
        </w:rPr>
        <w:t>у</w:t>
      </w:r>
      <w:r w:rsidR="00991B00" w:rsidRPr="00227881">
        <w:rPr>
          <w:sz w:val="28"/>
          <w:szCs w:val="28"/>
          <w:lang w:val="uk-UA"/>
        </w:rPr>
        <w:t xml:space="preserve"> кожній із номінацій (відповідно до </w:t>
      </w:r>
      <w:r w:rsidR="00E534E3">
        <w:rPr>
          <w:sz w:val="28"/>
          <w:szCs w:val="28"/>
          <w:lang w:val="uk-UA"/>
        </w:rPr>
        <w:t>пункту 2</w:t>
      </w:r>
      <w:r w:rsidR="00667243">
        <w:rPr>
          <w:sz w:val="28"/>
          <w:szCs w:val="28"/>
          <w:lang w:val="en-US"/>
        </w:rPr>
        <w:t xml:space="preserve"> </w:t>
      </w:r>
      <w:r w:rsidR="00667243">
        <w:rPr>
          <w:sz w:val="28"/>
          <w:szCs w:val="28"/>
          <w:lang w:val="uk-UA"/>
        </w:rPr>
        <w:t xml:space="preserve">розділу </w:t>
      </w:r>
      <w:r w:rsidR="00667243">
        <w:rPr>
          <w:sz w:val="28"/>
          <w:szCs w:val="28"/>
          <w:lang w:val="en-US"/>
        </w:rPr>
        <w:t>II</w:t>
      </w:r>
      <w:r w:rsidR="00991B00" w:rsidRPr="00227881">
        <w:rPr>
          <w:sz w:val="28"/>
          <w:szCs w:val="28"/>
          <w:lang w:val="uk-UA"/>
        </w:rPr>
        <w:t xml:space="preserve"> цього Положення) та в обох вікових категоріях (відповідно до пункту </w:t>
      </w:r>
      <w:r w:rsidR="00E534E3">
        <w:rPr>
          <w:sz w:val="28"/>
          <w:szCs w:val="28"/>
          <w:lang w:val="uk-UA"/>
        </w:rPr>
        <w:t>3</w:t>
      </w:r>
      <w:r w:rsidR="00E602C9">
        <w:rPr>
          <w:sz w:val="28"/>
          <w:szCs w:val="28"/>
          <w:lang w:val="uk-UA"/>
        </w:rPr>
        <w:t xml:space="preserve"> розділу </w:t>
      </w:r>
      <w:r w:rsidR="00E602C9">
        <w:rPr>
          <w:sz w:val="28"/>
          <w:szCs w:val="28"/>
          <w:lang w:val="en-US"/>
        </w:rPr>
        <w:t>II</w:t>
      </w:r>
      <w:r w:rsidR="00DD2C55" w:rsidRPr="00227881">
        <w:rPr>
          <w:sz w:val="28"/>
          <w:szCs w:val="28"/>
          <w:lang w:val="uk-UA"/>
        </w:rPr>
        <w:t xml:space="preserve"> </w:t>
      </w:r>
      <w:r w:rsidR="00991B00" w:rsidRPr="00227881">
        <w:rPr>
          <w:sz w:val="28"/>
          <w:szCs w:val="28"/>
          <w:lang w:val="uk-UA"/>
        </w:rPr>
        <w:t>цього Положення).</w:t>
      </w:r>
    </w:p>
    <w:p w:rsidR="00991B00" w:rsidRPr="00227881" w:rsidRDefault="00C852D5" w:rsidP="00991B00">
      <w:pPr>
        <w:ind w:firstLine="360"/>
        <w:jc w:val="both"/>
        <w:rPr>
          <w:sz w:val="28"/>
          <w:szCs w:val="28"/>
          <w:lang w:val="uk-UA"/>
        </w:rPr>
      </w:pPr>
      <w:r w:rsidRPr="00C852D5">
        <w:rPr>
          <w:sz w:val="28"/>
          <w:szCs w:val="28"/>
        </w:rPr>
        <w:t>6</w:t>
      </w:r>
      <w:r w:rsidR="00991B00" w:rsidRPr="00227881">
        <w:rPr>
          <w:sz w:val="28"/>
          <w:szCs w:val="28"/>
          <w:lang w:val="uk-UA"/>
        </w:rPr>
        <w:t xml:space="preserve">. Як виняток, Журі може визначити двох </w:t>
      </w:r>
      <w:r w:rsidR="006F002C">
        <w:rPr>
          <w:sz w:val="28"/>
          <w:szCs w:val="28"/>
          <w:lang w:val="uk-UA"/>
        </w:rPr>
        <w:t>переможців</w:t>
      </w:r>
      <w:r w:rsidR="00991B00" w:rsidRPr="00227881">
        <w:rPr>
          <w:sz w:val="28"/>
          <w:szCs w:val="28"/>
          <w:lang w:val="uk-UA"/>
        </w:rPr>
        <w:t xml:space="preserve"> або не присуджувати звання лауреата жодному з учасників </w:t>
      </w:r>
      <w:r w:rsidR="009402E1">
        <w:rPr>
          <w:sz w:val="28"/>
          <w:szCs w:val="28"/>
          <w:lang w:val="uk-UA"/>
        </w:rPr>
        <w:t>К</w:t>
      </w:r>
      <w:r w:rsidR="00991B00" w:rsidRPr="00227881">
        <w:rPr>
          <w:sz w:val="28"/>
          <w:szCs w:val="28"/>
          <w:lang w:val="uk-UA"/>
        </w:rPr>
        <w:t xml:space="preserve">онкурсу. </w:t>
      </w:r>
    </w:p>
    <w:p w:rsidR="00991B00" w:rsidRPr="00227881" w:rsidRDefault="00991B00" w:rsidP="00991B00">
      <w:pPr>
        <w:ind w:firstLine="360"/>
        <w:jc w:val="both"/>
        <w:rPr>
          <w:b/>
          <w:bCs/>
          <w:sz w:val="28"/>
          <w:szCs w:val="28"/>
          <w:lang w:val="uk-UA"/>
        </w:rPr>
      </w:pPr>
    </w:p>
    <w:p w:rsidR="00991B00" w:rsidRPr="00227881" w:rsidRDefault="00E602C9" w:rsidP="00E602C9">
      <w:pPr>
        <w:ind w:firstLine="360"/>
        <w:jc w:val="center"/>
        <w:rPr>
          <w:b/>
          <w:bCs/>
          <w:sz w:val="28"/>
          <w:szCs w:val="28"/>
          <w:lang w:val="uk-UA"/>
        </w:rPr>
      </w:pPr>
      <w:r w:rsidRPr="00B25D10">
        <w:rPr>
          <w:b/>
          <w:bCs/>
          <w:sz w:val="28"/>
          <w:szCs w:val="28"/>
          <w:lang w:val="uk-UA"/>
        </w:rPr>
        <w:t>V</w:t>
      </w:r>
      <w:r w:rsidR="00991B00" w:rsidRPr="00B25D10">
        <w:rPr>
          <w:b/>
          <w:bCs/>
          <w:sz w:val="28"/>
          <w:szCs w:val="28"/>
          <w:lang w:val="uk-UA"/>
        </w:rPr>
        <w:t xml:space="preserve">. </w:t>
      </w:r>
      <w:r w:rsidRPr="00B25D10">
        <w:rPr>
          <w:b/>
          <w:bCs/>
          <w:sz w:val="28"/>
          <w:szCs w:val="28"/>
          <w:lang w:val="uk-UA"/>
        </w:rPr>
        <w:t xml:space="preserve"> Нагородження</w:t>
      </w:r>
      <w:r w:rsidRPr="00E602C9">
        <w:rPr>
          <w:b/>
          <w:bCs/>
          <w:sz w:val="28"/>
          <w:szCs w:val="28"/>
          <w:lang w:val="uk-UA"/>
        </w:rPr>
        <w:t xml:space="preserve"> переможц</w:t>
      </w:r>
      <w:r>
        <w:rPr>
          <w:b/>
          <w:bCs/>
          <w:sz w:val="28"/>
          <w:szCs w:val="28"/>
          <w:lang w:val="uk-UA"/>
        </w:rPr>
        <w:t>ів</w:t>
      </w:r>
      <w:r w:rsidR="006F002C">
        <w:rPr>
          <w:b/>
          <w:bCs/>
          <w:sz w:val="28"/>
          <w:szCs w:val="28"/>
          <w:lang w:val="uk-UA"/>
        </w:rPr>
        <w:t xml:space="preserve"> Конкурсу</w:t>
      </w:r>
    </w:p>
    <w:p w:rsidR="00991B00" w:rsidRPr="00227881" w:rsidRDefault="00991B00" w:rsidP="00991B00">
      <w:pPr>
        <w:ind w:left="708" w:firstLine="360"/>
        <w:jc w:val="both"/>
        <w:rPr>
          <w:b/>
          <w:bCs/>
          <w:sz w:val="28"/>
          <w:szCs w:val="28"/>
          <w:lang w:val="uk-UA"/>
        </w:rPr>
      </w:pPr>
    </w:p>
    <w:p w:rsidR="00991B00" w:rsidRPr="00227881" w:rsidRDefault="00E602C9" w:rsidP="00991B00">
      <w:pPr>
        <w:ind w:firstLine="360"/>
        <w:jc w:val="both"/>
        <w:rPr>
          <w:sz w:val="28"/>
          <w:szCs w:val="28"/>
          <w:lang w:val="uk-UA"/>
        </w:rPr>
      </w:pPr>
      <w:r w:rsidRPr="00B25D10">
        <w:rPr>
          <w:sz w:val="28"/>
          <w:szCs w:val="28"/>
          <w:lang w:val="uk-UA"/>
        </w:rPr>
        <w:t>1</w:t>
      </w:r>
      <w:r w:rsidR="00B66C90" w:rsidRPr="00227881">
        <w:rPr>
          <w:sz w:val="28"/>
          <w:szCs w:val="28"/>
          <w:lang w:val="uk-UA"/>
        </w:rPr>
        <w:t xml:space="preserve">. </w:t>
      </w:r>
      <w:r w:rsidR="006F002C">
        <w:rPr>
          <w:sz w:val="28"/>
          <w:szCs w:val="28"/>
          <w:lang w:val="uk-UA"/>
        </w:rPr>
        <w:t>Переможцям Конкурсу</w:t>
      </w:r>
      <w:r w:rsidR="00E534E3">
        <w:rPr>
          <w:sz w:val="28"/>
          <w:szCs w:val="28"/>
          <w:lang w:val="uk-UA"/>
        </w:rPr>
        <w:t xml:space="preserve"> </w:t>
      </w:r>
      <w:r w:rsidR="00991B00" w:rsidRPr="00227881">
        <w:rPr>
          <w:sz w:val="28"/>
          <w:szCs w:val="28"/>
          <w:lang w:val="uk-UA"/>
        </w:rPr>
        <w:t xml:space="preserve">вручаються </w:t>
      </w:r>
      <w:r w:rsidR="00E534E3">
        <w:rPr>
          <w:sz w:val="28"/>
          <w:szCs w:val="28"/>
          <w:lang w:val="uk-UA"/>
        </w:rPr>
        <w:t>нагороди</w:t>
      </w:r>
      <w:r w:rsidR="00991B00" w:rsidRPr="00227881">
        <w:rPr>
          <w:sz w:val="28"/>
          <w:szCs w:val="28"/>
          <w:lang w:val="uk-UA"/>
        </w:rPr>
        <w:t xml:space="preserve"> у негрошовій формі (відповідно до рішення Ради засновників, це можуть бути різноманітні призи, книги, оргтехніка тощо).</w:t>
      </w:r>
    </w:p>
    <w:p w:rsidR="00991B00" w:rsidRPr="00227881" w:rsidRDefault="00E602C9" w:rsidP="00991B00">
      <w:pPr>
        <w:ind w:firstLine="360"/>
        <w:jc w:val="both"/>
        <w:rPr>
          <w:sz w:val="28"/>
          <w:szCs w:val="28"/>
          <w:lang w:val="uk-UA"/>
        </w:rPr>
      </w:pPr>
      <w:r w:rsidRPr="00E602C9">
        <w:rPr>
          <w:sz w:val="28"/>
          <w:szCs w:val="28"/>
        </w:rPr>
        <w:t>2</w:t>
      </w:r>
      <w:r w:rsidR="00991B00" w:rsidRPr="00227881">
        <w:rPr>
          <w:sz w:val="28"/>
          <w:szCs w:val="28"/>
          <w:lang w:val="uk-UA"/>
        </w:rPr>
        <w:t xml:space="preserve">. </w:t>
      </w:r>
      <w:r w:rsidR="006F002C">
        <w:rPr>
          <w:sz w:val="28"/>
          <w:szCs w:val="28"/>
          <w:lang w:val="uk-UA"/>
        </w:rPr>
        <w:t>Переможцям К</w:t>
      </w:r>
      <w:r w:rsidR="00991B00" w:rsidRPr="00227881">
        <w:rPr>
          <w:sz w:val="28"/>
          <w:szCs w:val="28"/>
          <w:lang w:val="uk-UA"/>
        </w:rPr>
        <w:t>онкурс</w:t>
      </w:r>
      <w:r w:rsidR="00B66C90" w:rsidRPr="00227881">
        <w:rPr>
          <w:sz w:val="28"/>
          <w:szCs w:val="28"/>
          <w:lang w:val="uk-UA"/>
        </w:rPr>
        <w:t>у</w:t>
      </w:r>
      <w:r w:rsidR="00991B00" w:rsidRPr="00227881">
        <w:rPr>
          <w:sz w:val="28"/>
          <w:szCs w:val="28"/>
          <w:lang w:val="uk-UA"/>
        </w:rPr>
        <w:t xml:space="preserve"> вручаються дипломи</w:t>
      </w:r>
      <w:r w:rsidR="009402E1">
        <w:rPr>
          <w:sz w:val="28"/>
          <w:szCs w:val="28"/>
          <w:lang w:val="uk-UA"/>
        </w:rPr>
        <w:t>,</w:t>
      </w:r>
      <w:r w:rsidR="00991B00" w:rsidRPr="00227881">
        <w:rPr>
          <w:sz w:val="28"/>
          <w:szCs w:val="28"/>
          <w:lang w:val="uk-UA"/>
        </w:rPr>
        <w:t xml:space="preserve"> затвердженого </w:t>
      </w:r>
      <w:r w:rsidR="00E534E3">
        <w:rPr>
          <w:sz w:val="28"/>
          <w:szCs w:val="28"/>
          <w:lang w:val="uk-UA"/>
        </w:rPr>
        <w:t xml:space="preserve">Оргкомітетом </w:t>
      </w:r>
      <w:r w:rsidR="006F002C">
        <w:rPr>
          <w:sz w:val="28"/>
          <w:szCs w:val="28"/>
          <w:lang w:val="uk-UA"/>
        </w:rPr>
        <w:t>Конкурсу</w:t>
      </w:r>
      <w:r w:rsidR="00991B00" w:rsidRPr="00227881">
        <w:rPr>
          <w:sz w:val="28"/>
          <w:szCs w:val="28"/>
          <w:lang w:val="uk-UA"/>
        </w:rPr>
        <w:t xml:space="preserve"> зразка.</w:t>
      </w:r>
    </w:p>
    <w:p w:rsidR="00991B00" w:rsidRPr="00227881" w:rsidRDefault="00E602C9" w:rsidP="00991B00">
      <w:pPr>
        <w:ind w:firstLine="360"/>
        <w:jc w:val="both"/>
        <w:rPr>
          <w:sz w:val="28"/>
          <w:szCs w:val="28"/>
          <w:lang w:val="uk-UA"/>
        </w:rPr>
      </w:pPr>
      <w:r w:rsidRPr="00E602C9">
        <w:rPr>
          <w:sz w:val="28"/>
          <w:szCs w:val="28"/>
        </w:rPr>
        <w:t>3</w:t>
      </w:r>
      <w:r w:rsidR="00991B00" w:rsidRPr="00227881">
        <w:rPr>
          <w:sz w:val="28"/>
          <w:szCs w:val="28"/>
          <w:lang w:val="uk-UA"/>
        </w:rPr>
        <w:t xml:space="preserve">. Кращі твори </w:t>
      </w:r>
      <w:r w:rsidR="009402E1">
        <w:rPr>
          <w:sz w:val="28"/>
          <w:szCs w:val="28"/>
          <w:lang w:val="uk-UA"/>
        </w:rPr>
        <w:t>К</w:t>
      </w:r>
      <w:r w:rsidR="00991B00" w:rsidRPr="00227881">
        <w:rPr>
          <w:sz w:val="28"/>
          <w:szCs w:val="28"/>
          <w:lang w:val="uk-UA"/>
        </w:rPr>
        <w:t>онкурс</w:t>
      </w:r>
      <w:r w:rsidR="00C43E36" w:rsidRPr="00227881">
        <w:rPr>
          <w:sz w:val="28"/>
          <w:szCs w:val="28"/>
          <w:lang w:val="uk-UA"/>
        </w:rPr>
        <w:t xml:space="preserve">у </w:t>
      </w:r>
      <w:r w:rsidR="00B66C90" w:rsidRPr="00227881">
        <w:rPr>
          <w:sz w:val="28"/>
          <w:szCs w:val="28"/>
          <w:lang w:val="uk-UA"/>
        </w:rPr>
        <w:t>вида</w:t>
      </w:r>
      <w:r w:rsidR="00C43E36" w:rsidRPr="00227881">
        <w:rPr>
          <w:sz w:val="28"/>
          <w:szCs w:val="28"/>
          <w:lang w:val="uk-UA"/>
        </w:rPr>
        <w:t>ються</w:t>
      </w:r>
      <w:r w:rsidR="00B66C90" w:rsidRPr="00227881">
        <w:rPr>
          <w:sz w:val="28"/>
          <w:szCs w:val="28"/>
          <w:lang w:val="uk-UA"/>
        </w:rPr>
        <w:t xml:space="preserve"> окремою книгою. Виданням книги </w:t>
      </w:r>
      <w:r w:rsidR="00991B00" w:rsidRPr="00227881">
        <w:rPr>
          <w:sz w:val="28"/>
          <w:szCs w:val="28"/>
          <w:lang w:val="uk-UA"/>
        </w:rPr>
        <w:t xml:space="preserve"> опікується Рада засновників.</w:t>
      </w:r>
    </w:p>
    <w:p w:rsidR="00991B00" w:rsidRPr="00227881" w:rsidRDefault="00E602C9" w:rsidP="00991B00">
      <w:pPr>
        <w:ind w:firstLine="360"/>
        <w:jc w:val="both"/>
        <w:rPr>
          <w:sz w:val="28"/>
          <w:szCs w:val="28"/>
          <w:lang w:val="uk-UA"/>
        </w:rPr>
      </w:pPr>
      <w:r w:rsidRPr="00E602C9">
        <w:rPr>
          <w:sz w:val="28"/>
          <w:szCs w:val="28"/>
        </w:rPr>
        <w:t>4</w:t>
      </w:r>
      <w:r w:rsidR="00991B00" w:rsidRPr="00227881">
        <w:rPr>
          <w:sz w:val="28"/>
          <w:szCs w:val="28"/>
          <w:lang w:val="uk-UA"/>
        </w:rPr>
        <w:t xml:space="preserve">. Відзначення </w:t>
      </w:r>
      <w:r w:rsidR="006F002C">
        <w:rPr>
          <w:sz w:val="28"/>
          <w:szCs w:val="28"/>
          <w:lang w:val="uk-UA"/>
        </w:rPr>
        <w:t>переможців Конкурсу</w:t>
      </w:r>
      <w:r w:rsidR="00991B00" w:rsidRPr="00227881">
        <w:rPr>
          <w:sz w:val="28"/>
          <w:szCs w:val="28"/>
          <w:lang w:val="uk-UA"/>
        </w:rPr>
        <w:t xml:space="preserve"> проводиться </w:t>
      </w:r>
      <w:r w:rsidR="00C43E36" w:rsidRPr="00227881">
        <w:rPr>
          <w:sz w:val="28"/>
          <w:szCs w:val="28"/>
          <w:lang w:val="uk-UA"/>
        </w:rPr>
        <w:t xml:space="preserve">щорічно напередодні 28 травня у м. Києві біля </w:t>
      </w:r>
      <w:proofErr w:type="spellStart"/>
      <w:r w:rsidR="00C43E36" w:rsidRPr="00227881">
        <w:rPr>
          <w:sz w:val="28"/>
          <w:szCs w:val="28"/>
          <w:lang w:val="uk-UA"/>
        </w:rPr>
        <w:t>пам</w:t>
      </w:r>
      <w:proofErr w:type="spellEnd"/>
      <w:r w:rsidR="00C43E36" w:rsidRPr="009154BA">
        <w:rPr>
          <w:sz w:val="28"/>
          <w:szCs w:val="28"/>
        </w:rPr>
        <w:t>’</w:t>
      </w:r>
      <w:proofErr w:type="spellStart"/>
      <w:r w:rsidR="00C43E36" w:rsidRPr="00227881">
        <w:rPr>
          <w:sz w:val="28"/>
          <w:szCs w:val="28"/>
          <w:lang w:val="uk-UA"/>
        </w:rPr>
        <w:t>ятника</w:t>
      </w:r>
      <w:proofErr w:type="spellEnd"/>
      <w:r w:rsidR="00C43E36" w:rsidRPr="00227881">
        <w:rPr>
          <w:sz w:val="28"/>
          <w:szCs w:val="28"/>
          <w:lang w:val="uk-UA"/>
        </w:rPr>
        <w:t xml:space="preserve"> Іванові Франкові.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  <w:lang w:val="uk-UA"/>
        </w:rPr>
      </w:pPr>
    </w:p>
    <w:p w:rsidR="00991B00" w:rsidRPr="00227881" w:rsidRDefault="00E602C9" w:rsidP="00E602C9">
      <w:pPr>
        <w:ind w:first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en-US"/>
        </w:rPr>
        <w:t>VI</w:t>
      </w:r>
      <w:r w:rsidR="00991B00" w:rsidRPr="00227881">
        <w:rPr>
          <w:b/>
          <w:bCs/>
          <w:sz w:val="28"/>
          <w:szCs w:val="28"/>
          <w:lang w:val="uk-UA"/>
        </w:rPr>
        <w:t>. Заключні положення</w:t>
      </w:r>
    </w:p>
    <w:p w:rsidR="00991B00" w:rsidRPr="00227881" w:rsidRDefault="00991B00" w:rsidP="00991B00">
      <w:pPr>
        <w:ind w:left="708" w:firstLine="360"/>
        <w:jc w:val="both"/>
        <w:rPr>
          <w:sz w:val="28"/>
          <w:szCs w:val="28"/>
          <w:lang w:val="uk-UA"/>
        </w:rPr>
      </w:pPr>
    </w:p>
    <w:p w:rsidR="00991B00" w:rsidRPr="00227881" w:rsidRDefault="00E602C9" w:rsidP="00991B00">
      <w:pPr>
        <w:pStyle w:val="31"/>
        <w:ind w:firstLine="360"/>
        <w:rPr>
          <w:rFonts w:ascii="Times New Roman" w:hAnsi="Times New Roman"/>
          <w:sz w:val="28"/>
          <w:szCs w:val="28"/>
        </w:rPr>
      </w:pPr>
      <w:r w:rsidRPr="00E602C9">
        <w:rPr>
          <w:rFonts w:ascii="Times New Roman" w:hAnsi="Times New Roman"/>
          <w:sz w:val="28"/>
          <w:szCs w:val="28"/>
          <w:lang w:val="ru-RU"/>
        </w:rPr>
        <w:t>1</w:t>
      </w:r>
      <w:r w:rsidR="00991B00" w:rsidRPr="00227881">
        <w:rPr>
          <w:rFonts w:ascii="Times New Roman" w:hAnsi="Times New Roman"/>
          <w:sz w:val="28"/>
          <w:szCs w:val="28"/>
        </w:rPr>
        <w:t xml:space="preserve">. Заходи з проведення </w:t>
      </w:r>
      <w:r w:rsidR="006F002C">
        <w:rPr>
          <w:rFonts w:ascii="Times New Roman" w:hAnsi="Times New Roman"/>
          <w:sz w:val="28"/>
          <w:szCs w:val="28"/>
        </w:rPr>
        <w:t>К</w:t>
      </w:r>
      <w:r w:rsidR="00991B00" w:rsidRPr="00227881">
        <w:rPr>
          <w:rFonts w:ascii="Times New Roman" w:hAnsi="Times New Roman"/>
          <w:sz w:val="28"/>
          <w:szCs w:val="28"/>
        </w:rPr>
        <w:t>онкурс</w:t>
      </w:r>
      <w:r w:rsidR="00B66C90" w:rsidRPr="00227881">
        <w:rPr>
          <w:rFonts w:ascii="Times New Roman" w:hAnsi="Times New Roman"/>
          <w:sz w:val="28"/>
          <w:szCs w:val="28"/>
        </w:rPr>
        <w:t>у</w:t>
      </w:r>
      <w:r w:rsidR="00991B00" w:rsidRPr="00227881">
        <w:rPr>
          <w:rFonts w:ascii="Times New Roman" w:hAnsi="Times New Roman"/>
          <w:sz w:val="28"/>
          <w:szCs w:val="28"/>
        </w:rPr>
        <w:t xml:space="preserve"> фінансують засновники. Допускається залучення бюджетних та спонсорських коштів.</w:t>
      </w:r>
    </w:p>
    <w:p w:rsidR="00991B00" w:rsidRPr="00227881" w:rsidRDefault="00991B00" w:rsidP="00991B00">
      <w:pPr>
        <w:pStyle w:val="31"/>
        <w:ind w:firstLine="360"/>
        <w:rPr>
          <w:rFonts w:ascii="Times New Roman" w:hAnsi="Times New Roman"/>
          <w:sz w:val="28"/>
          <w:szCs w:val="28"/>
        </w:rPr>
      </w:pPr>
      <w:r w:rsidRPr="00227881">
        <w:rPr>
          <w:rFonts w:ascii="Times New Roman" w:hAnsi="Times New Roman"/>
          <w:sz w:val="28"/>
          <w:szCs w:val="28"/>
        </w:rPr>
        <w:t xml:space="preserve">2. </w:t>
      </w:r>
      <w:r w:rsidR="006F002C">
        <w:rPr>
          <w:rFonts w:ascii="Times New Roman" w:hAnsi="Times New Roman"/>
          <w:sz w:val="28"/>
          <w:szCs w:val="28"/>
        </w:rPr>
        <w:t>С</w:t>
      </w:r>
      <w:r w:rsidRPr="00227881">
        <w:rPr>
          <w:rFonts w:ascii="Times New Roman" w:hAnsi="Times New Roman"/>
          <w:sz w:val="28"/>
          <w:szCs w:val="28"/>
        </w:rPr>
        <w:t xml:space="preserve">касування </w:t>
      </w:r>
      <w:r w:rsidR="006F002C">
        <w:rPr>
          <w:rFonts w:ascii="Times New Roman" w:hAnsi="Times New Roman"/>
          <w:sz w:val="28"/>
          <w:szCs w:val="28"/>
        </w:rPr>
        <w:t>Конкурсу</w:t>
      </w:r>
      <w:r w:rsidRPr="00227881">
        <w:rPr>
          <w:rFonts w:ascii="Times New Roman" w:hAnsi="Times New Roman"/>
          <w:sz w:val="28"/>
          <w:szCs w:val="28"/>
        </w:rPr>
        <w:t xml:space="preserve"> можливе лише за рішенням Ради засновників, прийнятим шляхом консенсусу.</w:t>
      </w:r>
    </w:p>
    <w:p w:rsidR="00991B00" w:rsidRPr="00227881" w:rsidRDefault="00991B00" w:rsidP="00991B00">
      <w:pPr>
        <w:ind w:firstLine="360"/>
        <w:jc w:val="both"/>
        <w:rPr>
          <w:sz w:val="28"/>
          <w:szCs w:val="28"/>
        </w:rPr>
      </w:pPr>
      <w:r w:rsidRPr="00227881">
        <w:rPr>
          <w:sz w:val="28"/>
          <w:szCs w:val="28"/>
          <w:lang w:val="uk-UA"/>
        </w:rPr>
        <w:t xml:space="preserve">3. Зміни до Положення про </w:t>
      </w:r>
      <w:r w:rsidR="00B66C90" w:rsidRPr="00227881">
        <w:rPr>
          <w:sz w:val="28"/>
          <w:szCs w:val="28"/>
          <w:lang w:val="uk-UA"/>
        </w:rPr>
        <w:t xml:space="preserve">Конкурс </w:t>
      </w:r>
      <w:r w:rsidRPr="00227881">
        <w:rPr>
          <w:sz w:val="28"/>
          <w:szCs w:val="28"/>
          <w:lang w:val="uk-UA"/>
        </w:rPr>
        <w:t xml:space="preserve"> можуть вноситися засновниками </w:t>
      </w:r>
      <w:r w:rsidR="006F002C">
        <w:rPr>
          <w:sz w:val="28"/>
          <w:szCs w:val="28"/>
          <w:lang w:val="uk-UA"/>
        </w:rPr>
        <w:t>Конкурсу</w:t>
      </w:r>
      <w:r w:rsidRPr="00227881">
        <w:rPr>
          <w:sz w:val="28"/>
          <w:szCs w:val="28"/>
          <w:lang w:val="uk-UA"/>
        </w:rPr>
        <w:t xml:space="preserve"> в порядку, передбаченому пунктом 5</w:t>
      </w:r>
      <w:r w:rsidR="00667243" w:rsidRPr="00667243">
        <w:rPr>
          <w:sz w:val="28"/>
          <w:szCs w:val="28"/>
          <w:lang w:val="uk-UA"/>
        </w:rPr>
        <w:t xml:space="preserve"> </w:t>
      </w:r>
      <w:r w:rsidR="00667243">
        <w:rPr>
          <w:sz w:val="28"/>
          <w:szCs w:val="28"/>
          <w:lang w:val="uk-UA"/>
        </w:rPr>
        <w:t xml:space="preserve">розділу </w:t>
      </w:r>
      <w:r w:rsidR="00667243">
        <w:rPr>
          <w:sz w:val="28"/>
          <w:szCs w:val="28"/>
          <w:lang w:val="en-US"/>
        </w:rPr>
        <w:t>I</w:t>
      </w:r>
      <w:bookmarkStart w:id="0" w:name="_GoBack"/>
      <w:bookmarkEnd w:id="0"/>
      <w:r w:rsidRPr="00227881">
        <w:rPr>
          <w:sz w:val="28"/>
          <w:szCs w:val="28"/>
          <w:lang w:val="uk-UA"/>
        </w:rPr>
        <w:t xml:space="preserve"> цього Положення.</w:t>
      </w:r>
    </w:p>
    <w:p w:rsidR="00B66C90" w:rsidRPr="00C43E36" w:rsidRDefault="00B66C90" w:rsidP="00991B00">
      <w:pPr>
        <w:rPr>
          <w:rFonts w:ascii="Bookman Old Style" w:hAnsi="Bookman Old Style"/>
          <w:sz w:val="28"/>
          <w:szCs w:val="28"/>
          <w:lang w:val="uk-UA"/>
        </w:rPr>
      </w:pPr>
    </w:p>
    <w:p w:rsidR="00B66C90" w:rsidRPr="00C43E36" w:rsidRDefault="00B66C90" w:rsidP="00991B00">
      <w:pPr>
        <w:rPr>
          <w:rFonts w:ascii="Bookman Old Style" w:hAnsi="Bookman Old Style"/>
          <w:sz w:val="28"/>
          <w:szCs w:val="28"/>
          <w:lang w:val="uk-UA"/>
        </w:rPr>
      </w:pPr>
    </w:p>
    <w:p w:rsidR="00B66C90" w:rsidRPr="00C43E36" w:rsidRDefault="00B66C90" w:rsidP="00991B00">
      <w:pPr>
        <w:rPr>
          <w:rFonts w:ascii="Bookman Old Style" w:hAnsi="Bookman Old Style"/>
          <w:sz w:val="28"/>
          <w:szCs w:val="28"/>
          <w:lang w:val="uk-UA"/>
        </w:rPr>
      </w:pPr>
    </w:p>
    <w:p w:rsidR="00C03B91" w:rsidRPr="00C43E36" w:rsidRDefault="00FB32AF">
      <w:pPr>
        <w:rPr>
          <w:rFonts w:ascii="Bookman Old Style" w:hAnsi="Bookman Old Style"/>
          <w:lang w:val="uk-UA"/>
        </w:rPr>
      </w:pPr>
    </w:p>
    <w:sectPr w:rsidR="00C03B91" w:rsidRPr="00C43E36" w:rsidSect="0022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0CE7"/>
    <w:multiLevelType w:val="hybridMultilevel"/>
    <w:tmpl w:val="9944353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B161E"/>
    <w:multiLevelType w:val="hybridMultilevel"/>
    <w:tmpl w:val="3F28760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1B00"/>
    <w:rsid w:val="00121410"/>
    <w:rsid w:val="0019232B"/>
    <w:rsid w:val="00193540"/>
    <w:rsid w:val="001B08A4"/>
    <w:rsid w:val="001E6072"/>
    <w:rsid w:val="0022475E"/>
    <w:rsid w:val="00227881"/>
    <w:rsid w:val="002B1E60"/>
    <w:rsid w:val="002F6F8C"/>
    <w:rsid w:val="00353609"/>
    <w:rsid w:val="004D5A44"/>
    <w:rsid w:val="00533891"/>
    <w:rsid w:val="00572E65"/>
    <w:rsid w:val="006148E3"/>
    <w:rsid w:val="00667243"/>
    <w:rsid w:val="00683BE2"/>
    <w:rsid w:val="006F002C"/>
    <w:rsid w:val="00716064"/>
    <w:rsid w:val="008D7E9E"/>
    <w:rsid w:val="00912BC4"/>
    <w:rsid w:val="009154BA"/>
    <w:rsid w:val="0092731B"/>
    <w:rsid w:val="009402E1"/>
    <w:rsid w:val="00991B00"/>
    <w:rsid w:val="009A0F0C"/>
    <w:rsid w:val="00A47348"/>
    <w:rsid w:val="00A56EB6"/>
    <w:rsid w:val="00AE1170"/>
    <w:rsid w:val="00B10220"/>
    <w:rsid w:val="00B25D10"/>
    <w:rsid w:val="00B51CC5"/>
    <w:rsid w:val="00B66C90"/>
    <w:rsid w:val="00B71A0E"/>
    <w:rsid w:val="00B9662B"/>
    <w:rsid w:val="00B970AA"/>
    <w:rsid w:val="00BB46FE"/>
    <w:rsid w:val="00C23E24"/>
    <w:rsid w:val="00C346B7"/>
    <w:rsid w:val="00C43E36"/>
    <w:rsid w:val="00C53D46"/>
    <w:rsid w:val="00C60E0E"/>
    <w:rsid w:val="00C77B03"/>
    <w:rsid w:val="00C852D5"/>
    <w:rsid w:val="00CC5998"/>
    <w:rsid w:val="00CF1069"/>
    <w:rsid w:val="00CF7D49"/>
    <w:rsid w:val="00D8126D"/>
    <w:rsid w:val="00D85D66"/>
    <w:rsid w:val="00D930D2"/>
    <w:rsid w:val="00DD2C55"/>
    <w:rsid w:val="00E04C6C"/>
    <w:rsid w:val="00E17BE6"/>
    <w:rsid w:val="00E276FE"/>
    <w:rsid w:val="00E534E3"/>
    <w:rsid w:val="00E602C9"/>
    <w:rsid w:val="00EF1BBA"/>
    <w:rsid w:val="00F56255"/>
    <w:rsid w:val="00FB32AF"/>
    <w:rsid w:val="00FD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B00"/>
    <w:pPr>
      <w:keepNext/>
      <w:outlineLvl w:val="0"/>
    </w:pPr>
    <w:rPr>
      <w:rFonts w:ascii="Comic Sans MS" w:eastAsia="Arial Unicode MS" w:hAnsi="Comic Sans MS" w:cs="Arial Unicode MS"/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91B00"/>
    <w:pPr>
      <w:keepNext/>
      <w:ind w:firstLine="708"/>
      <w:jc w:val="both"/>
      <w:outlineLvl w:val="2"/>
    </w:pPr>
    <w:rPr>
      <w:rFonts w:ascii="Bookman Old Style" w:hAnsi="Bookman Old Style"/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B00"/>
    <w:rPr>
      <w:rFonts w:ascii="Comic Sans MS" w:eastAsia="Arial Unicode MS" w:hAnsi="Comic Sans MS" w:cs="Arial Unicode MS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91B00"/>
    <w:rPr>
      <w:rFonts w:ascii="Bookman Old Style" w:eastAsia="Times New Roman" w:hAnsi="Bookman Old Style" w:cs="Times New Roman"/>
      <w:b/>
      <w:bCs/>
      <w:szCs w:val="24"/>
      <w:lang w:val="uk-UA" w:eastAsia="ru-RU"/>
    </w:rPr>
  </w:style>
  <w:style w:type="paragraph" w:styleId="a3">
    <w:name w:val="Body Text Indent"/>
    <w:basedOn w:val="a"/>
    <w:link w:val="a4"/>
    <w:semiHidden/>
    <w:unhideWhenUsed/>
    <w:rsid w:val="00991B00"/>
    <w:pPr>
      <w:ind w:firstLine="708"/>
    </w:pPr>
    <w:rPr>
      <w:rFonts w:ascii="Bookman Old Style" w:hAnsi="Bookman Old Style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91B00"/>
    <w:rPr>
      <w:rFonts w:ascii="Bookman Old Style" w:eastAsia="Times New Roman" w:hAnsi="Bookman Old Style" w:cs="Times New Roman"/>
      <w:szCs w:val="24"/>
      <w:lang w:val="uk-UA" w:eastAsia="ru-RU"/>
    </w:rPr>
  </w:style>
  <w:style w:type="paragraph" w:styleId="2">
    <w:name w:val="Body Text Indent 2"/>
    <w:basedOn w:val="a"/>
    <w:link w:val="20"/>
    <w:semiHidden/>
    <w:unhideWhenUsed/>
    <w:rsid w:val="00991B00"/>
    <w:pPr>
      <w:ind w:firstLine="708"/>
    </w:pPr>
    <w:rPr>
      <w:rFonts w:ascii="Bookman Old Style" w:hAnsi="Bookman Old Style"/>
      <w:i/>
      <w:iCs/>
      <w:sz w:val="22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991B00"/>
    <w:rPr>
      <w:rFonts w:ascii="Bookman Old Style" w:eastAsia="Times New Roman" w:hAnsi="Bookman Old Style" w:cs="Times New Roman"/>
      <w:i/>
      <w:iCs/>
      <w:szCs w:val="24"/>
      <w:lang w:val="uk-UA" w:eastAsia="ru-RU"/>
    </w:rPr>
  </w:style>
  <w:style w:type="paragraph" w:styleId="31">
    <w:name w:val="Body Text Indent 3"/>
    <w:basedOn w:val="a"/>
    <w:link w:val="32"/>
    <w:semiHidden/>
    <w:unhideWhenUsed/>
    <w:rsid w:val="00991B00"/>
    <w:pPr>
      <w:ind w:firstLine="708"/>
      <w:jc w:val="both"/>
    </w:pPr>
    <w:rPr>
      <w:rFonts w:ascii="Bookman Old Style" w:hAnsi="Bookman Old Style"/>
      <w:sz w:val="22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991B00"/>
    <w:rPr>
      <w:rFonts w:ascii="Bookman Old Style" w:eastAsia="Times New Roman" w:hAnsi="Bookman Old Style" w:cs="Times New Roman"/>
      <w:szCs w:val="24"/>
      <w:lang w:val="uk-UA" w:eastAsia="ru-RU"/>
    </w:rPr>
  </w:style>
  <w:style w:type="table" w:styleId="a5">
    <w:name w:val="Table Grid"/>
    <w:basedOn w:val="a1"/>
    <w:uiPriority w:val="59"/>
    <w:rsid w:val="00B66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60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0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A0F0C"/>
    <w:pPr>
      <w:ind w:left="720"/>
      <w:contextualSpacing/>
    </w:pPr>
  </w:style>
  <w:style w:type="paragraph" w:styleId="a9">
    <w:name w:val="No Spacing"/>
    <w:uiPriority w:val="1"/>
    <w:qFormat/>
    <w:rsid w:val="009154BA"/>
    <w:pPr>
      <w:spacing w:after="0" w:line="240" w:lineRule="auto"/>
    </w:pPr>
    <w:rPr>
      <w:rFonts w:eastAsiaTheme="minorEastAsia"/>
      <w:lang w:val="uk-UA" w:eastAsia="ru-RU"/>
    </w:rPr>
  </w:style>
  <w:style w:type="character" w:styleId="aa">
    <w:name w:val="Emphasis"/>
    <w:basedOn w:val="a0"/>
    <w:uiPriority w:val="20"/>
    <w:qFormat/>
    <w:rsid w:val="009154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13</cp:revision>
  <cp:lastPrinted>2017-11-22T10:33:00Z</cp:lastPrinted>
  <dcterms:created xsi:type="dcterms:W3CDTF">2017-11-21T14:37:00Z</dcterms:created>
  <dcterms:modified xsi:type="dcterms:W3CDTF">2017-11-27T08:12:00Z</dcterms:modified>
</cp:coreProperties>
</file>